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94004" w:rsidRDefault="00A94004" w:rsidP="00A94004">
      <w:pPr>
        <w:spacing w:after="0" w:line="240" w:lineRule="auto"/>
        <w:ind w:firstLine="142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i/>
          <w:color w:val="002060"/>
          <w:sz w:val="26"/>
          <w:szCs w:val="26"/>
        </w:rPr>
        <w:t>Валяние</w:t>
      </w:r>
      <w:r>
        <w:rPr>
          <w:rFonts w:ascii="Times New Roman" w:hAnsi="Times New Roman" w:cs="Times New Roman"/>
          <w:sz w:val="26"/>
          <w:szCs w:val="26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– процесс изготовления из непряденой шерсти различных изделий: игрушек, одежды, обуви и прочих полезных и красивых вещей.</w:t>
      </w:r>
    </w:p>
    <w:p w:rsidR="00A94004" w:rsidRDefault="00A94004" w:rsidP="00A94004">
      <w:pPr>
        <w:spacing w:after="0" w:line="240" w:lineRule="auto"/>
        <w:ind w:firstLine="142"/>
        <w:rPr>
          <w:rFonts w:ascii="Times New Roman" w:hAnsi="Times New Roman" w:cs="Times New Roman"/>
          <w:sz w:val="24"/>
          <w:szCs w:val="24"/>
        </w:rPr>
      </w:pPr>
    </w:p>
    <w:p w:rsidR="00A94004" w:rsidRDefault="00A94004" w:rsidP="00A94004">
      <w:pPr>
        <w:spacing w:after="0" w:line="240" w:lineRule="auto"/>
        <w:ind w:firstLine="142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Различают два вида валяния: </w:t>
      </w:r>
      <w:proofErr w:type="gramStart"/>
      <w:r>
        <w:rPr>
          <w:rFonts w:ascii="Times New Roman" w:hAnsi="Times New Roman" w:cs="Times New Roman"/>
          <w:sz w:val="24"/>
          <w:szCs w:val="24"/>
        </w:rPr>
        <w:t>сухое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и мокрое.</w:t>
      </w: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2842"/>
        <w:gridCol w:w="114"/>
        <w:gridCol w:w="2211"/>
      </w:tblGrid>
      <w:tr w:rsidR="00A94004" w:rsidTr="00F0307B">
        <w:tc>
          <w:tcPr>
            <w:tcW w:w="2789" w:type="dxa"/>
            <w:tcBorders>
              <w:top w:val="nil"/>
              <w:left w:val="nil"/>
              <w:bottom w:val="nil"/>
              <w:right w:val="nil"/>
            </w:tcBorders>
            <w:hideMark/>
          </w:tcPr>
          <w:p w:rsidR="00A94004" w:rsidRDefault="00A94004" w:rsidP="00606328">
            <w:pPr>
              <w:ind w:firstLine="142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>
              <w:rPr>
                <w:rFonts w:ascii="Times New Roman" w:hAnsi="Times New Roman" w:cs="Times New Roman"/>
                <w:b/>
                <w:i/>
                <w:color w:val="002060"/>
                <w:sz w:val="26"/>
                <w:szCs w:val="26"/>
              </w:rPr>
              <w:t>Сухое</w:t>
            </w:r>
            <w:proofErr w:type="gramEnd"/>
            <w:r>
              <w:rPr>
                <w:rFonts w:ascii="Times New Roman" w:hAnsi="Times New Roman" w:cs="Times New Roman"/>
                <w:b/>
                <w:i/>
                <w:color w:val="002060"/>
                <w:sz w:val="26"/>
                <w:szCs w:val="26"/>
              </w:rPr>
              <w:t xml:space="preserve"> валяние,</w:t>
            </w:r>
            <w:r>
              <w:rPr>
                <w:rFonts w:ascii="Times New Roman" w:hAnsi="Times New Roman" w:cs="Times New Roman"/>
                <w:b/>
                <w:i/>
                <w:color w:val="002060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– процесс изготовления </w:t>
            </w:r>
            <w:r w:rsidR="00D6110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изделий при помощи специальных игл, которые перемешивают и путают волокна.</w:t>
            </w:r>
          </w:p>
        </w:tc>
        <w:tc>
          <w:tcPr>
            <w:tcW w:w="2378" w:type="dxa"/>
            <w:gridSpan w:val="2"/>
            <w:tcBorders>
              <w:top w:val="nil"/>
              <w:left w:val="nil"/>
              <w:bottom w:val="nil"/>
              <w:right w:val="nil"/>
            </w:tcBorders>
            <w:hideMark/>
          </w:tcPr>
          <w:p w:rsidR="00A94004" w:rsidRDefault="00A9400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162050" cy="1337310"/>
                  <wp:effectExtent l="190500" t="209550" r="171450" b="224790"/>
                  <wp:docPr id="27" name="Рисунок 1" descr="DSCN36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 descr="DSCN36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710914">
                            <a:off x="0" y="0"/>
                            <a:ext cx="1162050" cy="1337310"/>
                          </a:xfrm>
                          <a:prstGeom prst="snip2DiagRect">
                            <a:avLst/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 w="28575" cap="sq">
                            <a:solidFill>
                              <a:srgbClr val="FFFFFF"/>
                            </a:solidFill>
                            <a:miter lim="800000"/>
                          </a:ln>
                          <a:effectLst>
                            <a:outerShdw blurRad="88900" algn="tl" rotWithShape="0">
                              <a:srgbClr val="000000">
                                <a:alpha val="45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twoPt" dir="t">
                              <a:rot lat="0" lon="0" rev="7200000"/>
                            </a:lightRig>
                          </a:scene3d>
                          <a:sp3d>
                            <a:bevelT w="25400" h="19050"/>
                            <a:contourClr>
                              <a:srgbClr val="FFFFFF"/>
                            </a:contourClr>
                          </a:sp3d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94004" w:rsidTr="0085569D">
        <w:tc>
          <w:tcPr>
            <w:tcW w:w="2789" w:type="dxa"/>
            <w:tcBorders>
              <w:top w:val="nil"/>
              <w:left w:val="nil"/>
              <w:bottom w:val="nil"/>
              <w:right w:val="nil"/>
            </w:tcBorders>
            <w:hideMark/>
          </w:tcPr>
          <w:p w:rsidR="00A94004" w:rsidRDefault="00A9400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480820" cy="1174750"/>
                  <wp:effectExtent l="228600" t="228600" r="214630" b="234950"/>
                  <wp:docPr id="26" name="Рисунок 12" descr="8ouTHuDqIxw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8ouTHuDqIxw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-853805">
                            <a:off x="0" y="0"/>
                            <a:ext cx="1480820" cy="1174750"/>
                          </a:xfrm>
                          <a:prstGeom prst="snip2DiagRect">
                            <a:avLst/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 w="28575" cap="sq">
                            <a:solidFill>
                              <a:srgbClr val="FFFFFF"/>
                            </a:solidFill>
                            <a:miter lim="800000"/>
                          </a:ln>
                          <a:effectLst>
                            <a:outerShdw blurRad="88900" algn="tl" rotWithShape="0">
                              <a:srgbClr val="000000">
                                <a:alpha val="45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twoPt" dir="t">
                              <a:rot lat="0" lon="0" rev="7200000"/>
                            </a:lightRig>
                          </a:scene3d>
                          <a:sp3d>
                            <a:bevelT w="25400" h="19050"/>
                            <a:contourClr>
                              <a:srgbClr val="FFFFFF"/>
                            </a:contourClr>
                          </a:sp3d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78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A94004" w:rsidRDefault="00A9400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i/>
                <w:color w:val="002060"/>
                <w:sz w:val="26"/>
                <w:szCs w:val="26"/>
              </w:rPr>
              <w:t>Мокрое валяние</w:t>
            </w:r>
            <w:r w:rsidR="00606328">
              <w:rPr>
                <w:rFonts w:ascii="Times New Roman" w:hAnsi="Times New Roman" w:cs="Times New Roman"/>
                <w:b/>
                <w:i/>
                <w:color w:val="002060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– выполняется при помощи воды и мыла. Шерсть смачивается мыльным раствором и валяние происходит в процессе трения.</w:t>
            </w:r>
          </w:p>
          <w:p w:rsidR="00A94004" w:rsidRDefault="00A9400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D61109" w:rsidTr="0085569D">
        <w:tc>
          <w:tcPr>
            <w:tcW w:w="288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F0307B" w:rsidRDefault="00F0307B" w:rsidP="00F0307B">
            <w:pPr>
              <w:rPr>
                <w:rStyle w:val="a6"/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 w:rsidRPr="001C060A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Только</w:t>
            </w:r>
            <w:r w:rsidRPr="001C060A">
              <w:rPr>
                <w:rStyle w:val="apple-converted-space"/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 </w:t>
            </w:r>
            <w:r w:rsidRPr="001C060A">
              <w:rPr>
                <w:rStyle w:val="a6"/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натуральная</w:t>
            </w:r>
          </w:p>
          <w:p w:rsidR="00D61109" w:rsidRDefault="009B2C76" w:rsidP="00F0307B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hyperlink r:id="rId8" w:history="1">
              <w:r w:rsidR="00F0307B" w:rsidRPr="00F0307B">
                <w:rPr>
                  <w:rStyle w:val="a3"/>
                  <w:rFonts w:ascii="Times New Roman" w:hAnsi="Times New Roman" w:cs="Times New Roman"/>
                  <w:b/>
                  <w:bCs/>
                  <w:color w:val="6F4A00"/>
                  <w:sz w:val="24"/>
                  <w:szCs w:val="24"/>
                  <w:shd w:val="clear" w:color="auto" w:fill="FFFFFF"/>
                </w:rPr>
                <w:t>шерсть</w:t>
              </w:r>
            </w:hyperlink>
            <w:r w:rsidR="00F0307B" w:rsidRPr="001C060A">
              <w:rPr>
                <w:rStyle w:val="apple-converted-space"/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 </w:t>
            </w:r>
            <w:r w:rsidR="00F0307B" w:rsidRPr="001C060A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обладает прядильными к</w:t>
            </w:r>
            <w:r w:rsidR="00F0307B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ачествами или </w:t>
            </w:r>
            <w:proofErr w:type="spellStart"/>
            <w:r w:rsidR="00F0307B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свойлачиваемостью</w:t>
            </w:r>
            <w:proofErr w:type="spellEnd"/>
            <w:r w:rsidR="00F0307B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 </w:t>
            </w:r>
            <w:r w:rsidR="0085569D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(</w:t>
            </w:r>
            <w:r w:rsidR="00F0307B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при </w:t>
            </w:r>
            <w:proofErr w:type="gramStart"/>
            <w:r w:rsidR="00F0307B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механической</w:t>
            </w:r>
            <w:proofErr w:type="gramEnd"/>
            <w:r w:rsidR="00F0307B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 или </w:t>
            </w:r>
            <w:proofErr w:type="spellStart"/>
            <w:r w:rsidR="00F0307B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тепловлажной</w:t>
            </w:r>
            <w:proofErr w:type="spellEnd"/>
            <w:r w:rsidR="00F0307B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 </w:t>
            </w:r>
            <w:proofErr w:type="spellStart"/>
            <w:r w:rsidR="00F0307B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обработ</w:t>
            </w:r>
            <w:r w:rsidR="0085569D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-</w:t>
            </w:r>
            <w:r w:rsidR="00F0307B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ке</w:t>
            </w:r>
            <w:proofErr w:type="spellEnd"/>
            <w:r w:rsidR="00F0307B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).</w:t>
            </w:r>
          </w:p>
        </w:tc>
        <w:tc>
          <w:tcPr>
            <w:tcW w:w="2285" w:type="dxa"/>
            <w:tcBorders>
              <w:top w:val="nil"/>
              <w:left w:val="nil"/>
              <w:bottom w:val="nil"/>
              <w:right w:val="nil"/>
            </w:tcBorders>
          </w:tcPr>
          <w:p w:rsidR="00D61109" w:rsidRDefault="00D61109" w:rsidP="00A94004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 w:rsidRPr="00D61109"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  <w:shd w:val="clear" w:color="auto" w:fill="FFFFFF"/>
                <w:lang w:eastAsia="ru-RU"/>
              </w:rPr>
              <w:drawing>
                <wp:anchor distT="0" distB="0" distL="114300" distR="114300" simplePos="0" relativeHeight="251658240" behindDoc="0" locked="0" layoutInCell="1" allowOverlap="1">
                  <wp:simplePos x="0" y="0"/>
                  <wp:positionH relativeFrom="column">
                    <wp:posOffset>132550</wp:posOffset>
                  </wp:positionH>
                  <wp:positionV relativeFrom="paragraph">
                    <wp:posOffset>1793</wp:posOffset>
                  </wp:positionV>
                  <wp:extent cx="987629" cy="1225658"/>
                  <wp:effectExtent l="114300" t="114300" r="117475" b="127000"/>
                  <wp:wrapNone/>
                  <wp:docPr id="2" name="Рисунок 1159" descr="DSCN36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59" descr="DSCN36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87629" cy="1225658"/>
                          </a:xfrm>
                          <a:prstGeom prst="snip2DiagRect">
                            <a:avLst/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 w="28575" cap="sq">
                            <a:solidFill>
                              <a:srgbClr val="FFFFFF"/>
                            </a:solidFill>
                            <a:miter lim="800000"/>
                          </a:ln>
                          <a:effectLst>
                            <a:outerShdw blurRad="88900" algn="tl" rotWithShape="0">
                              <a:srgbClr val="000000">
                                <a:alpha val="45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twoPt" dir="t">
                              <a:rot lat="0" lon="0" rev="7200000"/>
                            </a:lightRig>
                          </a:scene3d>
                          <a:sp3d>
                            <a:bevelT w="25400" h="19050"/>
                            <a:contourClr>
                              <a:srgbClr val="FFFFFF"/>
                            </a:contourClr>
                          </a:sp3d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</w:tbl>
    <w:p w:rsidR="00D61109" w:rsidRDefault="00F0307B" w:rsidP="00F0307B">
      <w:pPr>
        <w:spacing w:after="0" w:line="240" w:lineRule="auto"/>
        <w:ind w:firstLine="142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С натуральной шерстью очень приятно работать, она теплая, живая, (ее ведь в основном получают, подстригая овец), мягкая, разноцветная. </w:t>
      </w:r>
      <w:proofErr w:type="gramStart"/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Такая</w:t>
      </w:r>
      <w:proofErr w:type="gramEnd"/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шерсть  пропитана любовью и позитивом. Не удивительно, что она заняла заметное место среди материалов для хобби.</w:t>
      </w:r>
      <w:r>
        <w:rPr>
          <w:rStyle w:val="apple-converted-space"/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 </w:t>
      </w:r>
    </w:p>
    <w:p w:rsidR="00A94004" w:rsidRDefault="00A94004" w:rsidP="00A94004">
      <w:pPr>
        <w:spacing w:after="0" w:line="240" w:lineRule="auto"/>
        <w:ind w:firstLine="142"/>
        <w:rPr>
          <w:color w:val="009DD9" w:themeColor="accent2"/>
        </w:rPr>
      </w:pP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167"/>
      </w:tblGrid>
      <w:tr w:rsidR="009548B0" w:rsidRPr="00BD2DB2" w:rsidTr="00001BE4">
        <w:tc>
          <w:tcPr>
            <w:tcW w:w="5167" w:type="dxa"/>
          </w:tcPr>
          <w:p w:rsidR="009548B0" w:rsidRDefault="009548B0" w:rsidP="00001BE4">
            <w:pPr>
              <w:jc w:val="center"/>
              <w:rPr>
                <w:rFonts w:ascii="Times New Roman" w:hAnsi="Times New Roman" w:cs="Times New Roman"/>
                <w:b/>
                <w:i/>
                <w:color w:val="009DD9" w:themeColor="accent2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b/>
                <w:i/>
                <w:color w:val="009DD9" w:themeColor="accent2"/>
                <w:sz w:val="26"/>
                <w:szCs w:val="26"/>
              </w:rPr>
              <w:t>История валяния</w:t>
            </w:r>
          </w:p>
          <w:p w:rsidR="009548B0" w:rsidRPr="00BD2DB2" w:rsidRDefault="009548B0" w:rsidP="00001BE4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</w:p>
        </w:tc>
      </w:tr>
      <w:tr w:rsidR="009548B0" w:rsidRPr="00BD2DB2" w:rsidTr="00001BE4">
        <w:tc>
          <w:tcPr>
            <w:tcW w:w="5167" w:type="dxa"/>
          </w:tcPr>
          <w:p w:rsidR="009548B0" w:rsidRDefault="009548B0" w:rsidP="00001BE4">
            <w:pPr>
              <w:ind w:firstLine="142"/>
            </w:pPr>
            <w:r w:rsidRPr="0045326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Существует легенда о возникновении валяния, отсылающая нас в библейские времена. Она гласит, что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</w:t>
            </w:r>
            <w:r w:rsidRPr="0045326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45326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Ноевом</w:t>
            </w:r>
            <w:proofErr w:type="spellEnd"/>
            <w:r w:rsidRPr="0045326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ковчеге среди прочих животных были овцы, которым приходилось жить в очень тесных помещениях. Шерсть овец падала на пол, пропитывалась влагой, а они еще и топтались по ней копытами. Когда Потоп окончился, и овцы покинули ковчег, на полу остался первый валяный ковер. </w:t>
            </w:r>
          </w:p>
          <w:p w:rsidR="009548B0" w:rsidRDefault="009548B0" w:rsidP="00001BE4">
            <w:pPr>
              <w:shd w:val="clear" w:color="auto" w:fill="FFFFFF"/>
              <w:ind w:firstLine="142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Способность шерсти сваливаться, люди стали использовать уже около 8000 лет назад. Для валяния использовали найденные остатки шерсти животных. После одомашнивания  мелкого рогатого скота стало возможным использовать </w:t>
            </w:r>
            <w:proofErr w:type="gramStart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состриженную</w:t>
            </w:r>
            <w:proofErr w:type="gramEnd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шерсть животных.</w:t>
            </w:r>
          </w:p>
          <w:p w:rsidR="009548B0" w:rsidRDefault="009548B0" w:rsidP="00001BE4">
            <w:pPr>
              <w:shd w:val="clear" w:color="auto" w:fill="FFFFFF"/>
              <w:ind w:firstLine="142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 XVI веке появились первые мастерские по изготовлению войлока.</w:t>
            </w:r>
          </w:p>
          <w:p w:rsidR="009548B0" w:rsidRDefault="009548B0" w:rsidP="00001BE4">
            <w:pPr>
              <w:shd w:val="clear" w:color="auto" w:fill="FFFFFF"/>
              <w:ind w:firstLine="142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В XIX веке изобрели валяльные прессы и валяльные машины. Валка происходила посредством сдавливания и прокатывания шерсти или при механическом </w:t>
            </w:r>
            <w:proofErr w:type="gramStart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воздействии</w:t>
            </w:r>
            <w:proofErr w:type="gramEnd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специальных иголок, которые спутывали шерстяные волокна.</w:t>
            </w:r>
          </w:p>
          <w:p w:rsidR="009548B0" w:rsidRPr="00BD2DB2" w:rsidRDefault="009548B0" w:rsidP="00001BE4">
            <w:pP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</w:p>
        </w:tc>
      </w:tr>
    </w:tbl>
    <w:p w:rsidR="00A94004" w:rsidRDefault="00A94004" w:rsidP="00A94004">
      <w:pPr>
        <w:spacing w:after="0" w:line="240" w:lineRule="auto"/>
        <w:ind w:firstLine="142"/>
        <w:jc w:val="center"/>
        <w:rPr>
          <w:rFonts w:ascii="Times New Roman" w:hAnsi="Times New Roman" w:cs="Times New Roman"/>
          <w:b/>
          <w:i/>
          <w:color w:val="00B050"/>
          <w:sz w:val="26"/>
          <w:szCs w:val="26"/>
        </w:rPr>
      </w:pPr>
      <w:r>
        <w:rPr>
          <w:rFonts w:ascii="Times New Roman" w:hAnsi="Times New Roman" w:cs="Times New Roman"/>
          <w:b/>
          <w:i/>
          <w:color w:val="00B050"/>
          <w:sz w:val="26"/>
          <w:szCs w:val="26"/>
        </w:rPr>
        <w:t>О мокром валянии</w:t>
      </w:r>
    </w:p>
    <w:p w:rsidR="0085569D" w:rsidRDefault="0085569D" w:rsidP="00A94004">
      <w:pPr>
        <w:spacing w:after="0" w:line="240" w:lineRule="auto"/>
        <w:ind w:firstLine="142"/>
        <w:jc w:val="center"/>
        <w:rPr>
          <w:rFonts w:ascii="Times New Roman" w:hAnsi="Times New Roman" w:cs="Times New Roman"/>
          <w:b/>
          <w:i/>
          <w:color w:val="00B050"/>
          <w:sz w:val="26"/>
          <w:szCs w:val="26"/>
        </w:rPr>
      </w:pP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1526"/>
        <w:gridCol w:w="709"/>
        <w:gridCol w:w="1559"/>
        <w:gridCol w:w="1373"/>
      </w:tblGrid>
      <w:tr w:rsidR="007F15AE" w:rsidTr="0085569D">
        <w:tc>
          <w:tcPr>
            <w:tcW w:w="2235" w:type="dxa"/>
            <w:gridSpan w:val="2"/>
          </w:tcPr>
          <w:p w:rsidR="008B1E3D" w:rsidRDefault="008B1E3D" w:rsidP="007F15AE">
            <w:pPr>
              <w:rPr>
                <w:rFonts w:ascii="Times New Roman" w:hAnsi="Times New Roman" w:cs="Times New Roman"/>
                <w:b/>
                <w:i/>
                <w:color w:val="C00000"/>
                <w:sz w:val="26"/>
                <w:szCs w:val="26"/>
              </w:rPr>
            </w:pPr>
          </w:p>
          <w:p w:rsidR="007F15AE" w:rsidRDefault="007F15AE" w:rsidP="007F15AE">
            <w:pPr>
              <w:rPr>
                <w:rFonts w:ascii="Times New Roman" w:hAnsi="Times New Roman" w:cs="Times New Roman"/>
                <w:b/>
                <w:i/>
                <w:color w:val="C00000"/>
                <w:sz w:val="26"/>
                <w:szCs w:val="26"/>
              </w:rPr>
            </w:pPr>
            <w:r w:rsidRPr="007F15AE">
              <w:rPr>
                <w:rFonts w:ascii="Times New Roman" w:hAnsi="Times New Roman" w:cs="Times New Roman"/>
                <w:b/>
                <w:i/>
                <w:noProof/>
                <w:color w:val="C00000"/>
                <w:sz w:val="26"/>
                <w:szCs w:val="26"/>
                <w:lang w:eastAsia="ru-RU"/>
              </w:rPr>
              <w:drawing>
                <wp:anchor distT="0" distB="0" distL="114300" distR="114300" simplePos="0" relativeHeight="251659264" behindDoc="0" locked="0" layoutInCell="1" allowOverlap="1">
                  <wp:simplePos x="0" y="0"/>
                  <wp:positionH relativeFrom="column">
                    <wp:posOffset>24472</wp:posOffset>
                  </wp:positionH>
                  <wp:positionV relativeFrom="paragraph">
                    <wp:posOffset>-5080</wp:posOffset>
                  </wp:positionV>
                  <wp:extent cx="1289632" cy="1282460"/>
                  <wp:effectExtent l="114300" t="114300" r="120650" b="127635"/>
                  <wp:wrapNone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9632" cy="1282460"/>
                          </a:xfrm>
                          <a:prstGeom prst="snip2DiagRect">
                            <a:avLst/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 w="28575" cap="sq">
                            <a:solidFill>
                              <a:srgbClr val="FFFFFF"/>
                            </a:solidFill>
                            <a:miter lim="800000"/>
                          </a:ln>
                          <a:effectLst>
                            <a:outerShdw blurRad="88900" algn="tl" rotWithShape="0">
                              <a:srgbClr val="000000">
                                <a:alpha val="45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twoPt" dir="t">
                              <a:rot lat="0" lon="0" rev="7200000"/>
                            </a:lightRig>
                          </a:scene3d>
                          <a:sp3d>
                            <a:bevelT w="25400" h="19050"/>
                            <a:contourClr>
                              <a:srgbClr val="FFFFFF"/>
                            </a:contourClr>
                          </a:sp3d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932" w:type="dxa"/>
            <w:gridSpan w:val="2"/>
          </w:tcPr>
          <w:p w:rsidR="00D61109" w:rsidRPr="0085569D" w:rsidRDefault="00BD2DB2" w:rsidP="0085569D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D2DB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Мокрое валяние названо так, потому что для сваливания волокон шерсти используется вода, а точнее - мыльный раствор.</w:t>
            </w:r>
            <w:r w:rsidRPr="00BD2DB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Возникло </w:t>
            </w:r>
            <w:proofErr w:type="gramStart"/>
            <w:r w:rsidRPr="00BD2DB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мокрое</w:t>
            </w:r>
            <w:proofErr w:type="gramEnd"/>
            <w:r w:rsidRPr="00BD2DB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валяние, или валяние руками, в странах, где были одомашнены овцы и козы.</w:t>
            </w:r>
          </w:p>
        </w:tc>
      </w:tr>
      <w:tr w:rsidR="00133495" w:rsidTr="00F3383F">
        <w:tc>
          <w:tcPr>
            <w:tcW w:w="3794" w:type="dxa"/>
            <w:gridSpan w:val="3"/>
          </w:tcPr>
          <w:p w:rsidR="00133495" w:rsidRDefault="00133495" w:rsidP="009548B0">
            <w:pPr>
              <w:ind w:firstLine="142"/>
              <w:rPr>
                <w:rFonts w:ascii="Times New Roman" w:hAnsi="Times New Roman" w:cs="Times New Roman"/>
                <w:b/>
                <w:i/>
                <w:color w:val="C00000"/>
                <w:sz w:val="26"/>
                <w:szCs w:val="26"/>
              </w:rPr>
            </w:pPr>
            <w:r w:rsidRPr="0045326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 xml:space="preserve">Для </w:t>
            </w:r>
            <w:proofErr w:type="gramStart"/>
            <w:r w:rsidRPr="0045326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мокрого</w:t>
            </w:r>
            <w:proofErr w:type="gramEnd"/>
            <w:r w:rsidRPr="0045326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валяния много не нужно: шерсть, вода, мыло и руки (недаром оно еще называется валяние руками). Но таким минималистским набором </w:t>
            </w:r>
            <w:proofErr w:type="gramStart"/>
            <w:r w:rsidRPr="0045326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обходи</w:t>
            </w:r>
            <w:r w:rsidR="008B1E3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  <w:proofErr w:type="spellStart"/>
            <w:r w:rsidRPr="0045326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лись</w:t>
            </w:r>
            <w:proofErr w:type="spellEnd"/>
            <w:proofErr w:type="gramEnd"/>
            <w:r w:rsidRPr="0045326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первые валяльщики, а в</w:t>
            </w:r>
            <w:r w:rsidR="0085569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наше время мы</w:t>
            </w:r>
            <w:r w:rsidRPr="0045326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може</w:t>
            </w:r>
            <w:r w:rsidR="0085569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м </w:t>
            </w:r>
            <w:r w:rsidRPr="0045326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облегчить </w:t>
            </w:r>
            <w:r w:rsidR="0085569D" w:rsidRPr="0045326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себе </w:t>
            </w:r>
            <w:r w:rsidRPr="0045326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работу при помощи </w:t>
            </w:r>
            <w:r w:rsidRPr="00453267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дополни</w:t>
            </w:r>
            <w:r w:rsidR="0085569D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-</w:t>
            </w:r>
            <w:r w:rsidRPr="00453267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тельных материалов и инструментов</w:t>
            </w:r>
            <w:r w:rsidR="0085569D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, это</w:t>
            </w:r>
            <w:r w:rsidRPr="00453267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:</w:t>
            </w:r>
          </w:p>
        </w:tc>
        <w:tc>
          <w:tcPr>
            <w:tcW w:w="1373" w:type="dxa"/>
          </w:tcPr>
          <w:p w:rsidR="00133495" w:rsidRDefault="009B2C76" w:rsidP="00133495">
            <w:pPr>
              <w:jc w:val="right"/>
              <w:rPr>
                <w:rFonts w:ascii="Times New Roman" w:hAnsi="Times New Roman" w:cs="Times New Roman"/>
                <w:b/>
                <w:i/>
                <w:color w:val="C00000"/>
                <w:sz w:val="26"/>
                <w:szCs w:val="26"/>
              </w:rPr>
            </w:pPr>
            <w:r>
              <w:rPr>
                <w:noProof/>
              </w:rPr>
              <w:pi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s1029" type="#_x0000_t75" style="position:absolute;left:0;text-align:left;margin-left:5.45pt;margin-top:.1pt;width:63.3pt;height:110pt;z-index:251662336;mso-position-horizontal:absolute;mso-position-horizontal-relative:text;mso-position-vertical:absolute;mso-position-vertical-relative:text;mso-width-relative:page;mso-height-relative:page">
                  <v:imagedata r:id="rId11" o:title=""/>
                </v:shape>
                <o:OLEObject Type="Embed" ProgID="PBrush" ShapeID="_x0000_s1029" DrawAspect="Content" ObjectID="_1571950196" r:id="rId12"/>
              </w:pict>
            </w:r>
          </w:p>
        </w:tc>
      </w:tr>
      <w:tr w:rsidR="00133495" w:rsidTr="00F3383F">
        <w:tc>
          <w:tcPr>
            <w:tcW w:w="1526" w:type="dxa"/>
          </w:tcPr>
          <w:p w:rsidR="008B1E3D" w:rsidRDefault="008B1E3D" w:rsidP="008B1E3D">
            <w:pPr>
              <w:rPr>
                <w:rFonts w:ascii="Times New Roman" w:hAnsi="Times New Roman" w:cs="Times New Roman"/>
                <w:b/>
                <w:i/>
                <w:color w:val="C00000"/>
                <w:sz w:val="26"/>
                <w:szCs w:val="26"/>
              </w:rPr>
            </w:pPr>
          </w:p>
          <w:p w:rsidR="008B1E3D" w:rsidRDefault="008B1E3D" w:rsidP="008B1E3D">
            <w:pPr>
              <w:rPr>
                <w:rFonts w:ascii="Times New Roman" w:hAnsi="Times New Roman" w:cs="Times New Roman"/>
                <w:b/>
                <w:i/>
                <w:color w:val="C00000"/>
                <w:sz w:val="26"/>
                <w:szCs w:val="26"/>
              </w:rPr>
            </w:pPr>
          </w:p>
          <w:p w:rsidR="00133495" w:rsidRDefault="00133495" w:rsidP="008B1E3D">
            <w:pPr>
              <w:rPr>
                <w:rFonts w:ascii="Times New Roman" w:hAnsi="Times New Roman" w:cs="Times New Roman"/>
                <w:b/>
                <w:i/>
                <w:color w:val="C00000"/>
                <w:sz w:val="26"/>
                <w:szCs w:val="26"/>
              </w:rPr>
            </w:pPr>
            <w:r w:rsidRPr="00133495">
              <w:rPr>
                <w:rFonts w:ascii="Times New Roman" w:hAnsi="Times New Roman" w:cs="Times New Roman"/>
                <w:b/>
                <w:i/>
                <w:noProof/>
                <w:color w:val="C00000"/>
                <w:sz w:val="26"/>
                <w:szCs w:val="26"/>
                <w:lang w:eastAsia="ru-RU"/>
              </w:rPr>
              <w:drawing>
                <wp:anchor distT="0" distB="0" distL="114300" distR="114300" simplePos="0" relativeHeight="251660288" behindDoc="0" locked="0" layoutInCell="1" allowOverlap="1">
                  <wp:simplePos x="0" y="0"/>
                  <wp:positionH relativeFrom="column">
                    <wp:posOffset>-42510</wp:posOffset>
                  </wp:positionH>
                  <wp:positionV relativeFrom="paragraph">
                    <wp:posOffset>108585</wp:posOffset>
                  </wp:positionV>
                  <wp:extent cx="910821" cy="1753299"/>
                  <wp:effectExtent l="114300" t="114300" r="118110" b="132715"/>
                  <wp:wrapNone/>
                  <wp:docPr id="1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0821" cy="1753299"/>
                          </a:xfrm>
                          <a:prstGeom prst="snip2DiagRect">
                            <a:avLst/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 w="28575" cap="sq">
                            <a:solidFill>
                              <a:srgbClr val="FFFFFF"/>
                            </a:solidFill>
                            <a:miter lim="800000"/>
                          </a:ln>
                          <a:effectLst>
                            <a:outerShdw blurRad="88900" algn="tl" rotWithShape="0">
                              <a:srgbClr val="000000">
                                <a:alpha val="45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twoPt" dir="t">
                              <a:rot lat="0" lon="0" rev="7200000"/>
                            </a:lightRig>
                          </a:scene3d>
                          <a:sp3d>
                            <a:bevelT w="25400" h="19050"/>
                            <a:contourClr>
                              <a:srgbClr val="FFFFFF"/>
                            </a:contourClr>
                          </a:sp3d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641" w:type="dxa"/>
            <w:gridSpan w:val="3"/>
          </w:tcPr>
          <w:p w:rsidR="00133495" w:rsidRPr="00453267" w:rsidRDefault="008B1E3D" w:rsidP="00133495">
            <w:pPr>
              <w:numPr>
                <w:ilvl w:val="0"/>
                <w:numId w:val="2"/>
              </w:numPr>
              <w:ind w:left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- </w:t>
            </w:r>
            <w:r w:rsidR="00133495" w:rsidRPr="0045326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подстилка под изделие (</w:t>
            </w:r>
            <w:proofErr w:type="gramStart"/>
            <w:r w:rsidR="00133495" w:rsidRPr="0045326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рифле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  <w:proofErr w:type="spellStart"/>
            <w:r w:rsidR="00133495" w:rsidRPr="0045326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ный</w:t>
            </w:r>
            <w:proofErr w:type="spellEnd"/>
            <w:proofErr w:type="gramEnd"/>
            <w:r w:rsidR="00133495" w:rsidRPr="0045326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резиновый коврик, </w:t>
            </w:r>
            <w:proofErr w:type="spellStart"/>
            <w:r w:rsidR="00133495" w:rsidRPr="0045326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бамбу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  <w:r w:rsidR="00133495" w:rsidRPr="0045326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ковая</w:t>
            </w:r>
            <w:proofErr w:type="spellEnd"/>
            <w:r w:rsidR="00133495" w:rsidRPr="0045326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скатерть, упаковочная пленка с пупырышками)</w:t>
            </w:r>
          </w:p>
          <w:p w:rsidR="00133495" w:rsidRPr="00453267" w:rsidRDefault="008B1E3D" w:rsidP="00133495">
            <w:pPr>
              <w:numPr>
                <w:ilvl w:val="0"/>
                <w:numId w:val="2"/>
              </w:numPr>
              <w:ind w:left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- </w:t>
            </w:r>
            <w:r w:rsidR="00133495" w:rsidRPr="0045326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пульверизатор с водой</w:t>
            </w:r>
            <w:r w:rsidR="0013349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(</w:t>
            </w:r>
            <w:proofErr w:type="spellStart"/>
            <w:r w:rsidR="0013349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пиалка</w:t>
            </w:r>
            <w:proofErr w:type="spellEnd"/>
            <w:r w:rsidR="0013349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с водой)</w:t>
            </w:r>
          </w:p>
          <w:p w:rsidR="00133495" w:rsidRPr="00453267" w:rsidRDefault="008B1E3D" w:rsidP="00133495">
            <w:pPr>
              <w:numPr>
                <w:ilvl w:val="0"/>
                <w:numId w:val="2"/>
              </w:numPr>
              <w:ind w:left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- </w:t>
            </w:r>
            <w:r w:rsidR="00133495" w:rsidRPr="0045326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сетка (противомоскитная, старый тюль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, 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фатин</w:t>
            </w:r>
            <w:proofErr w:type="spellEnd"/>
            <w:r w:rsidR="00133495" w:rsidRPr="0045326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)</w:t>
            </w:r>
          </w:p>
          <w:p w:rsidR="00133495" w:rsidRPr="00453267" w:rsidRDefault="008B1E3D" w:rsidP="00133495">
            <w:pPr>
              <w:numPr>
                <w:ilvl w:val="0"/>
                <w:numId w:val="2"/>
              </w:numPr>
              <w:ind w:left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- </w:t>
            </w:r>
            <w:r w:rsidR="00133495" w:rsidRPr="0045326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целлофановые перчатки для рук (необязательно, но если вы заботитесь о состоянии кожи рук, то желательно)</w:t>
            </w:r>
          </w:p>
          <w:p w:rsidR="00133495" w:rsidRPr="00453267" w:rsidRDefault="008B1E3D" w:rsidP="00133495">
            <w:pPr>
              <w:numPr>
                <w:ilvl w:val="0"/>
                <w:numId w:val="2"/>
              </w:numPr>
              <w:ind w:left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- </w:t>
            </w:r>
            <w:r w:rsidR="00133495" w:rsidRPr="0045326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деревянная скалка</w:t>
            </w:r>
          </w:p>
          <w:p w:rsidR="00133495" w:rsidRDefault="008B1E3D" w:rsidP="008B1E3D">
            <w:pPr>
              <w:numPr>
                <w:ilvl w:val="0"/>
                <w:numId w:val="2"/>
              </w:numPr>
              <w:ind w:left="0"/>
              <w:rPr>
                <w:rFonts w:ascii="Times New Roman" w:hAnsi="Times New Roman" w:cs="Times New Roman"/>
                <w:b/>
                <w:i/>
                <w:color w:val="C00000"/>
                <w:sz w:val="26"/>
                <w:szCs w:val="26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- </w:t>
            </w:r>
            <w:r w:rsidR="00133495" w:rsidRPr="0045326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махровое полотенце</w:t>
            </w:r>
            <w:r w:rsidR="0013349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(вытирать руки</w:t>
            </w:r>
            <w:r w:rsidR="00D6110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и </w:t>
            </w:r>
            <w:proofErr w:type="spellStart"/>
            <w:r w:rsidR="00D6110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промакивать</w:t>
            </w:r>
            <w:proofErr w:type="spellEnd"/>
            <w:r w:rsidR="00D6110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изделие</w:t>
            </w:r>
            <w:r w:rsidR="0013349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)</w:t>
            </w:r>
          </w:p>
        </w:tc>
      </w:tr>
    </w:tbl>
    <w:p w:rsidR="007F15AE" w:rsidRDefault="007F15AE" w:rsidP="00A94004">
      <w:pPr>
        <w:spacing w:after="0" w:line="240" w:lineRule="auto"/>
        <w:ind w:firstLine="142"/>
        <w:jc w:val="center"/>
        <w:rPr>
          <w:rFonts w:ascii="Times New Roman" w:hAnsi="Times New Roman" w:cs="Times New Roman"/>
          <w:b/>
          <w:i/>
          <w:color w:val="C00000"/>
          <w:sz w:val="26"/>
          <w:szCs w:val="26"/>
        </w:rPr>
      </w:pPr>
    </w:p>
    <w:p w:rsidR="00A94004" w:rsidRDefault="00A94004" w:rsidP="00A94004">
      <w:pPr>
        <w:spacing w:after="0" w:line="240" w:lineRule="auto"/>
        <w:ind w:firstLine="142"/>
        <w:jc w:val="center"/>
        <w:rPr>
          <w:rFonts w:ascii="Times New Roman" w:hAnsi="Times New Roman" w:cs="Times New Roman"/>
          <w:b/>
          <w:i/>
          <w:color w:val="C00000"/>
          <w:sz w:val="26"/>
          <w:szCs w:val="26"/>
        </w:rPr>
      </w:pPr>
      <w:r>
        <w:rPr>
          <w:rFonts w:ascii="Times New Roman" w:hAnsi="Times New Roman" w:cs="Times New Roman"/>
          <w:b/>
          <w:i/>
          <w:color w:val="C00000"/>
          <w:sz w:val="26"/>
          <w:szCs w:val="26"/>
        </w:rPr>
        <w:t>Шерсть</w:t>
      </w:r>
    </w:p>
    <w:p w:rsidR="00A94004" w:rsidRDefault="00A94004" w:rsidP="00A94004">
      <w:pPr>
        <w:spacing w:after="0" w:line="240" w:lineRule="auto"/>
        <w:ind w:firstLine="142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 России шерсть для валяния производят две фабрики: Троицкая камвольная фабрика и Московская шерстопрядильная фабрика. По типу обработки шерсть можно разделить на два основных вида.</w:t>
      </w:r>
    </w:p>
    <w:p w:rsidR="00A94004" w:rsidRDefault="00A94004" w:rsidP="00A94004">
      <w:pPr>
        <w:spacing w:after="0" w:line="240" w:lineRule="auto"/>
        <w:ind w:firstLine="142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i/>
          <w:sz w:val="24"/>
          <w:szCs w:val="24"/>
        </w:rPr>
        <w:t>Гребеночесаная</w:t>
      </w:r>
      <w:proofErr w:type="spellEnd"/>
      <w:r>
        <w:rPr>
          <w:rFonts w:ascii="Times New Roman" w:hAnsi="Times New Roman" w:cs="Times New Roman"/>
          <w:i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(гребенная лента). Эта шерсть вымытая и расчесанная на производстве.</w:t>
      </w:r>
    </w:p>
    <w:p w:rsidR="00A94004" w:rsidRDefault="009B2C76" w:rsidP="00A94004">
      <w:pPr>
        <w:spacing w:after="0" w:line="240" w:lineRule="auto"/>
        <w:ind w:firstLine="142"/>
        <w:rPr>
          <w:rFonts w:ascii="Times New Roman" w:hAnsi="Times New Roman" w:cs="Times New Roman"/>
          <w:sz w:val="24"/>
          <w:szCs w:val="24"/>
        </w:rPr>
      </w:pPr>
      <w:r w:rsidRPr="005124A7">
        <w:rPr>
          <w:rFonts w:ascii="Times New Roman" w:hAnsi="Times New Roman" w:cs="Times New Roman"/>
          <w:b/>
          <w:i/>
          <w:noProof/>
          <w:sz w:val="24"/>
          <w:szCs w:val="24"/>
          <w:lang w:eastAsia="ru-RU"/>
        </w:rPr>
        <w:drawing>
          <wp:anchor distT="0" distB="0" distL="114300" distR="114300" simplePos="0" relativeHeight="251663360" behindDoc="0" locked="0" layoutInCell="1" allowOverlap="1" wp14:anchorId="32AB46CA" wp14:editId="6FC7917D">
            <wp:simplePos x="0" y="0"/>
            <wp:positionH relativeFrom="column">
              <wp:posOffset>1243330</wp:posOffset>
            </wp:positionH>
            <wp:positionV relativeFrom="paragraph">
              <wp:posOffset>461645</wp:posOffset>
            </wp:positionV>
            <wp:extent cx="779780" cy="680085"/>
            <wp:effectExtent l="114300" t="114300" r="115570" b="120015"/>
            <wp:wrapNone/>
            <wp:docPr id="4" name="Рисунок 16" descr="C:\Users\Татьянка\Desktop\DSCN36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Татьянка\Desktop\DSCN3658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9780" cy="680085"/>
                    </a:xfrm>
                    <a:prstGeom prst="snip2Diag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28575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889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spellStart"/>
      <w:r w:rsidR="00A94004">
        <w:rPr>
          <w:rFonts w:ascii="Times New Roman" w:hAnsi="Times New Roman" w:cs="Times New Roman"/>
          <w:i/>
          <w:sz w:val="24"/>
          <w:szCs w:val="24"/>
        </w:rPr>
        <w:t>Кардочесаная</w:t>
      </w:r>
      <w:proofErr w:type="spellEnd"/>
      <w:r w:rsidR="00A94004">
        <w:rPr>
          <w:rFonts w:ascii="Times New Roman" w:hAnsi="Times New Roman" w:cs="Times New Roman"/>
          <w:i/>
          <w:sz w:val="24"/>
          <w:szCs w:val="24"/>
        </w:rPr>
        <w:t xml:space="preserve"> шерсть.</w:t>
      </w:r>
      <w:r w:rsidR="00A94004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="00A94004">
        <w:rPr>
          <w:rFonts w:ascii="Times New Roman" w:hAnsi="Times New Roman" w:cs="Times New Roman"/>
          <w:sz w:val="24"/>
          <w:szCs w:val="24"/>
        </w:rPr>
        <w:t>Похожа</w:t>
      </w:r>
      <w:proofErr w:type="gramEnd"/>
      <w:r w:rsidR="00A94004">
        <w:rPr>
          <w:rFonts w:ascii="Times New Roman" w:hAnsi="Times New Roman" w:cs="Times New Roman"/>
          <w:sz w:val="24"/>
          <w:szCs w:val="24"/>
        </w:rPr>
        <w:t xml:space="preserve"> на шерстяную вату: все волокна изогнуты и направлены в разные стороны.</w:t>
      </w:r>
    </w:p>
    <w:p w:rsidR="009B2C76" w:rsidRDefault="005124A7" w:rsidP="005124A7">
      <w:pPr>
        <w:spacing w:after="0" w:line="240" w:lineRule="auto"/>
        <w:ind w:firstLine="142"/>
        <w:rPr>
          <w:rFonts w:ascii="Times New Roman" w:hAnsi="Times New Roman" w:cs="Times New Roman"/>
          <w:b/>
          <w:i/>
          <w:sz w:val="24"/>
          <w:szCs w:val="24"/>
        </w:rPr>
      </w:pPr>
      <w:r>
        <w:rPr>
          <w:rFonts w:ascii="Times New Roman" w:hAnsi="Times New Roman" w:cs="Times New Roman"/>
          <w:b/>
          <w:i/>
          <w:sz w:val="24"/>
          <w:szCs w:val="24"/>
        </w:rPr>
        <w:t xml:space="preserve">                                 </w:t>
      </w:r>
    </w:p>
    <w:p w:rsidR="009B2C76" w:rsidRDefault="009B2C76" w:rsidP="005124A7">
      <w:pPr>
        <w:spacing w:after="0" w:line="240" w:lineRule="auto"/>
        <w:ind w:firstLine="142"/>
        <w:rPr>
          <w:rFonts w:ascii="Times New Roman" w:hAnsi="Times New Roman" w:cs="Times New Roman"/>
          <w:b/>
          <w:i/>
          <w:sz w:val="24"/>
          <w:szCs w:val="24"/>
        </w:rPr>
      </w:pPr>
    </w:p>
    <w:p w:rsidR="0085569D" w:rsidRDefault="005124A7" w:rsidP="005124A7">
      <w:pPr>
        <w:spacing w:after="0" w:line="240" w:lineRule="auto"/>
        <w:ind w:firstLine="142"/>
        <w:rPr>
          <w:rFonts w:ascii="Times New Roman" w:hAnsi="Times New Roman" w:cs="Times New Roman"/>
          <w:b/>
          <w:i/>
          <w:sz w:val="24"/>
          <w:szCs w:val="24"/>
        </w:rPr>
      </w:pPr>
      <w:r>
        <w:rPr>
          <w:rFonts w:ascii="Times New Roman" w:hAnsi="Times New Roman" w:cs="Times New Roman"/>
          <w:b/>
          <w:i/>
          <w:sz w:val="24"/>
          <w:szCs w:val="24"/>
        </w:rPr>
        <w:t xml:space="preserve">              </w:t>
      </w:r>
    </w:p>
    <w:p w:rsidR="005124A7" w:rsidRPr="005C1A8A" w:rsidRDefault="001F2844" w:rsidP="001D7BA3">
      <w:pPr>
        <w:spacing w:after="0" w:line="240" w:lineRule="auto"/>
        <w:ind w:firstLine="142"/>
        <w:jc w:val="center"/>
        <w:rPr>
          <w:rFonts w:ascii="Times New Roman" w:hAnsi="Times New Roman" w:cs="Times New Roman"/>
          <w:b/>
          <w:i/>
          <w:color w:val="FF0000"/>
        </w:rPr>
      </w:pPr>
      <w:r w:rsidRPr="005C1A8A">
        <w:rPr>
          <w:rFonts w:ascii="Times New Roman" w:hAnsi="Times New Roman" w:cs="Times New Roman"/>
          <w:b/>
          <w:i/>
        </w:rPr>
        <w:lastRenderedPageBreak/>
        <w:t xml:space="preserve">Предлагаю Вашему вниманию мастер – класс по изготовлению украшения </w:t>
      </w:r>
      <w:r w:rsidRPr="005C1A8A">
        <w:rPr>
          <w:rFonts w:ascii="Times New Roman" w:hAnsi="Times New Roman" w:cs="Times New Roman"/>
          <w:b/>
          <w:i/>
          <w:color w:val="FF0000"/>
        </w:rPr>
        <w:t>ВИШЕНКИ</w:t>
      </w:r>
      <w:r w:rsidR="005124A7" w:rsidRPr="005C1A8A">
        <w:rPr>
          <w:rFonts w:ascii="Times New Roman" w:hAnsi="Times New Roman" w:cs="Times New Roman"/>
          <w:b/>
          <w:i/>
          <w:color w:val="FF0000"/>
        </w:rPr>
        <w:t xml:space="preserve"> </w:t>
      </w:r>
    </w:p>
    <w:p w:rsidR="001F2844" w:rsidRPr="005C1A8A" w:rsidRDefault="005124A7" w:rsidP="001D7BA3">
      <w:pPr>
        <w:spacing w:after="0" w:line="240" w:lineRule="auto"/>
        <w:ind w:firstLine="142"/>
        <w:jc w:val="center"/>
        <w:rPr>
          <w:rFonts w:ascii="Times New Roman" w:hAnsi="Times New Roman" w:cs="Times New Roman"/>
          <w:b/>
          <w:i/>
          <w:color w:val="FF0000"/>
        </w:rPr>
      </w:pPr>
      <w:r w:rsidRPr="005C1A8A">
        <w:rPr>
          <w:rFonts w:ascii="Times New Roman" w:hAnsi="Times New Roman" w:cs="Times New Roman"/>
          <w:i/>
        </w:rPr>
        <w:t xml:space="preserve">(методом </w:t>
      </w:r>
      <w:proofErr w:type="gramStart"/>
      <w:r w:rsidRPr="005C1A8A">
        <w:rPr>
          <w:rFonts w:ascii="Times New Roman" w:hAnsi="Times New Roman" w:cs="Times New Roman"/>
          <w:i/>
        </w:rPr>
        <w:t>мокрого</w:t>
      </w:r>
      <w:proofErr w:type="gramEnd"/>
      <w:r w:rsidRPr="005C1A8A">
        <w:rPr>
          <w:rFonts w:ascii="Times New Roman" w:hAnsi="Times New Roman" w:cs="Times New Roman"/>
          <w:i/>
        </w:rPr>
        <w:t xml:space="preserve"> валяния).</w:t>
      </w:r>
    </w:p>
    <w:tbl>
      <w:tblPr>
        <w:tblStyle w:val="a5"/>
        <w:tblW w:w="5245" w:type="dxa"/>
        <w:tblInd w:w="10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268"/>
        <w:gridCol w:w="2977"/>
      </w:tblGrid>
      <w:tr w:rsidR="005124A7" w:rsidTr="000C68E5">
        <w:tc>
          <w:tcPr>
            <w:tcW w:w="2268" w:type="dxa"/>
          </w:tcPr>
          <w:p w:rsidR="00832042" w:rsidRDefault="00832042" w:rsidP="001D7BA3">
            <w:pPr>
              <w:jc w:val="center"/>
              <w:rPr>
                <w:rFonts w:ascii="Times New Roman" w:hAnsi="Times New Roman" w:cs="Times New Roman"/>
                <w:b/>
                <w:color w:val="C00000"/>
                <w:sz w:val="24"/>
                <w:szCs w:val="24"/>
              </w:rPr>
            </w:pPr>
          </w:p>
          <w:p w:rsidR="005124A7" w:rsidRDefault="005124A7" w:rsidP="001D7BA3">
            <w:pPr>
              <w:jc w:val="center"/>
              <w:rPr>
                <w:rFonts w:ascii="Times New Roman" w:hAnsi="Times New Roman" w:cs="Times New Roman"/>
                <w:b/>
                <w:color w:val="C00000"/>
                <w:sz w:val="24"/>
                <w:szCs w:val="24"/>
              </w:rPr>
            </w:pPr>
            <w:r w:rsidRPr="005124A7">
              <w:rPr>
                <w:rFonts w:ascii="Times New Roman" w:hAnsi="Times New Roman" w:cs="Times New Roman"/>
                <w:b/>
                <w:noProof/>
                <w:color w:val="C00000"/>
                <w:sz w:val="24"/>
                <w:szCs w:val="24"/>
                <w:lang w:eastAsia="ru-RU"/>
              </w:rPr>
              <w:drawing>
                <wp:inline distT="0" distB="0" distL="0" distR="0">
                  <wp:extent cx="1147020" cy="1133779"/>
                  <wp:effectExtent l="19050" t="0" r="0" b="0"/>
                  <wp:docPr id="5" name="Рисунок 1" descr="C:\Users\Татьянка\Desktop\валяние мастер класс\CAM0184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Татьянка\Desktop\валяние мастер класс\CAM0184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52638" cy="113933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7" w:type="dxa"/>
          </w:tcPr>
          <w:p w:rsidR="005124A7" w:rsidRDefault="005124A7" w:rsidP="001D7BA3">
            <w:pPr>
              <w:ind w:firstLine="11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Нам понадобится:</w:t>
            </w:r>
          </w:p>
          <w:p w:rsidR="005124A7" w:rsidRDefault="005124A7" w:rsidP="001D7BA3">
            <w:pPr>
              <w:ind w:firstLine="11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 шерсть;</w:t>
            </w:r>
          </w:p>
          <w:p w:rsidR="005124A7" w:rsidRDefault="005124A7" w:rsidP="001D7BA3">
            <w:pPr>
              <w:ind w:firstLine="11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-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пиалк</w:t>
            </w:r>
            <w:r w:rsidR="00832042">
              <w:rPr>
                <w:rFonts w:ascii="Times New Roman" w:hAnsi="Times New Roman" w:cs="Times New Roman"/>
                <w:sz w:val="24"/>
                <w:szCs w:val="24"/>
              </w:rPr>
              <w:t>и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с горячей водой и холодной водой</w:t>
            </w:r>
            <w:r w:rsidR="00832042">
              <w:rPr>
                <w:rFonts w:ascii="Times New Roman" w:hAnsi="Times New Roman" w:cs="Times New Roman"/>
                <w:sz w:val="24"/>
                <w:szCs w:val="24"/>
              </w:rPr>
              <w:t>;</w:t>
            </w:r>
          </w:p>
          <w:p w:rsidR="00832042" w:rsidRDefault="00832042" w:rsidP="001D7BA3">
            <w:pPr>
              <w:ind w:firstLine="11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 жидкое мыло;</w:t>
            </w:r>
          </w:p>
          <w:p w:rsidR="00832042" w:rsidRDefault="00832042" w:rsidP="001D7BA3">
            <w:pPr>
              <w:ind w:firstLine="11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 полотенце;</w:t>
            </w:r>
          </w:p>
          <w:p w:rsidR="00832042" w:rsidRDefault="00832042" w:rsidP="001D7BA3">
            <w:pPr>
              <w:ind w:firstLine="11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 шило;</w:t>
            </w:r>
          </w:p>
          <w:p w:rsidR="00832042" w:rsidRDefault="00832042" w:rsidP="001D7BA3">
            <w:pPr>
              <w:ind w:firstLine="11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 готовые детали листьев;</w:t>
            </w:r>
          </w:p>
          <w:p w:rsidR="00832042" w:rsidRPr="005124A7" w:rsidRDefault="00832042" w:rsidP="001D7BA3">
            <w:pPr>
              <w:ind w:firstLine="11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 коричневая нитка</w:t>
            </w:r>
          </w:p>
        </w:tc>
      </w:tr>
      <w:tr w:rsidR="005124A7" w:rsidTr="000C68E5">
        <w:tc>
          <w:tcPr>
            <w:tcW w:w="2268" w:type="dxa"/>
          </w:tcPr>
          <w:p w:rsidR="005124A7" w:rsidRDefault="00832042" w:rsidP="001D7BA3">
            <w:pPr>
              <w:jc w:val="center"/>
              <w:rPr>
                <w:rFonts w:ascii="Times New Roman" w:hAnsi="Times New Roman" w:cs="Times New Roman"/>
                <w:b/>
                <w:color w:val="C00000"/>
                <w:sz w:val="24"/>
                <w:szCs w:val="24"/>
              </w:rPr>
            </w:pPr>
            <w:r w:rsidRPr="00832042">
              <w:rPr>
                <w:rFonts w:ascii="Times New Roman" w:hAnsi="Times New Roman" w:cs="Times New Roman"/>
                <w:b/>
                <w:noProof/>
                <w:color w:val="C00000"/>
                <w:sz w:val="24"/>
                <w:szCs w:val="24"/>
                <w:lang w:eastAsia="ru-RU"/>
              </w:rPr>
              <w:drawing>
                <wp:inline distT="0" distB="0" distL="0" distR="0">
                  <wp:extent cx="1065180" cy="798786"/>
                  <wp:effectExtent l="19050" t="0" r="1620" b="0"/>
                  <wp:docPr id="6" name="Рисунок 2" descr="C:\Users\Татьянка\Desktop\валяние мастер класс\CAM0185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Татьянка\Desktop\валяние мастер класс\CAM0185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4440" cy="8057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C1A8A" w:rsidRDefault="005C1A8A" w:rsidP="001D7BA3">
            <w:pPr>
              <w:jc w:val="center"/>
              <w:rPr>
                <w:rFonts w:ascii="Times New Roman" w:hAnsi="Times New Roman" w:cs="Times New Roman"/>
                <w:b/>
                <w:color w:val="C00000"/>
                <w:sz w:val="24"/>
                <w:szCs w:val="24"/>
              </w:rPr>
            </w:pPr>
          </w:p>
        </w:tc>
        <w:tc>
          <w:tcPr>
            <w:tcW w:w="2977" w:type="dxa"/>
          </w:tcPr>
          <w:p w:rsidR="005124A7" w:rsidRPr="00832042" w:rsidRDefault="00832042" w:rsidP="001D7BA3">
            <w:pPr>
              <w:ind w:left="34" w:firstLine="142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1.</w:t>
            </w:r>
            <w:r w:rsidRPr="00832042">
              <w:rPr>
                <w:rFonts w:ascii="Times New Roman" w:hAnsi="Times New Roman" w:cs="Times New Roman"/>
                <w:sz w:val="24"/>
                <w:szCs w:val="24"/>
              </w:rPr>
              <w:t>Аккуратно вытягиваем шерсть и укладываем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друг на друга в разных направлениях.</w:t>
            </w:r>
          </w:p>
        </w:tc>
      </w:tr>
      <w:tr w:rsidR="005124A7" w:rsidRPr="00832042" w:rsidTr="000C68E5">
        <w:tc>
          <w:tcPr>
            <w:tcW w:w="2268" w:type="dxa"/>
          </w:tcPr>
          <w:p w:rsidR="005124A7" w:rsidRPr="00832042" w:rsidRDefault="00832042" w:rsidP="001D7BA3">
            <w:pPr>
              <w:jc w:val="center"/>
              <w:rPr>
                <w:rFonts w:ascii="Times New Roman" w:hAnsi="Times New Roman" w:cs="Times New Roman"/>
                <w:color w:val="C00000"/>
                <w:sz w:val="24"/>
                <w:szCs w:val="24"/>
              </w:rPr>
            </w:pPr>
            <w:r w:rsidRPr="00832042">
              <w:rPr>
                <w:rFonts w:ascii="Times New Roman" w:hAnsi="Times New Roman" w:cs="Times New Roman"/>
                <w:noProof/>
                <w:color w:val="C00000"/>
                <w:sz w:val="24"/>
                <w:szCs w:val="24"/>
                <w:lang w:eastAsia="ru-RU"/>
              </w:rPr>
              <w:drawing>
                <wp:inline distT="0" distB="0" distL="0" distR="0">
                  <wp:extent cx="1058312" cy="793636"/>
                  <wp:effectExtent l="19050" t="0" r="8488" b="0"/>
                  <wp:docPr id="7" name="Рисунок 3" descr="C:\Users\Татьянка\Desktop\валяние мастер класс\CAM0185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Татьянка\Desktop\валяние мастер класс\CAM0185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58312" cy="79363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7" w:type="dxa"/>
          </w:tcPr>
          <w:p w:rsidR="005124A7" w:rsidRPr="00832042" w:rsidRDefault="00832042" w:rsidP="001D7BA3">
            <w:pPr>
              <w:ind w:firstLine="176"/>
              <w:rPr>
                <w:rFonts w:ascii="Times New Roman" w:hAnsi="Times New Roman" w:cs="Times New Roman"/>
                <w:sz w:val="24"/>
                <w:szCs w:val="24"/>
              </w:rPr>
            </w:pPr>
            <w:r w:rsidRPr="00832042">
              <w:rPr>
                <w:rFonts w:ascii="Times New Roman" w:hAnsi="Times New Roman" w:cs="Times New Roman"/>
                <w:sz w:val="24"/>
                <w:szCs w:val="24"/>
              </w:rPr>
              <w:t>2.Распушим шерсть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</w:tr>
      <w:tr w:rsidR="005124A7" w:rsidRPr="00832042" w:rsidTr="000C68E5">
        <w:tc>
          <w:tcPr>
            <w:tcW w:w="2268" w:type="dxa"/>
          </w:tcPr>
          <w:p w:rsidR="00F00038" w:rsidRDefault="00F00038" w:rsidP="001D7BA3">
            <w:pPr>
              <w:jc w:val="center"/>
              <w:rPr>
                <w:rFonts w:ascii="Times New Roman" w:hAnsi="Times New Roman" w:cs="Times New Roman"/>
                <w:color w:val="C00000"/>
                <w:sz w:val="24"/>
                <w:szCs w:val="24"/>
              </w:rPr>
            </w:pPr>
          </w:p>
          <w:p w:rsidR="005C1A8A" w:rsidRPr="00832042" w:rsidRDefault="00A20BC3" w:rsidP="001D7BA3">
            <w:pPr>
              <w:jc w:val="center"/>
              <w:rPr>
                <w:rFonts w:ascii="Times New Roman" w:hAnsi="Times New Roman" w:cs="Times New Roman"/>
                <w:color w:val="C00000"/>
                <w:sz w:val="24"/>
                <w:szCs w:val="24"/>
              </w:rPr>
            </w:pPr>
            <w:r w:rsidRPr="00A20BC3">
              <w:rPr>
                <w:rFonts w:ascii="Times New Roman" w:hAnsi="Times New Roman" w:cs="Times New Roman"/>
                <w:noProof/>
                <w:color w:val="C00000"/>
                <w:sz w:val="24"/>
                <w:szCs w:val="24"/>
                <w:lang w:eastAsia="ru-RU"/>
              </w:rPr>
              <w:drawing>
                <wp:inline distT="0" distB="0" distL="0" distR="0">
                  <wp:extent cx="1018154" cy="819807"/>
                  <wp:effectExtent l="19050" t="0" r="0" b="0"/>
                  <wp:docPr id="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1198" cy="82225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7" w:type="dxa"/>
          </w:tcPr>
          <w:p w:rsidR="005124A7" w:rsidRDefault="00F00038" w:rsidP="001D7BA3">
            <w:pPr>
              <w:ind w:firstLine="176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3.Формируем шарик</w:t>
            </w:r>
          </w:p>
          <w:p w:rsidR="00F00038" w:rsidRPr="00832042" w:rsidRDefault="00F00038" w:rsidP="001D7BA3">
            <w:pPr>
              <w:ind w:firstLine="176"/>
              <w:rPr>
                <w:rFonts w:ascii="Times New Roman" w:hAnsi="Times New Roman" w:cs="Times New Roman"/>
                <w:sz w:val="24"/>
                <w:szCs w:val="24"/>
              </w:rPr>
            </w:pPr>
            <w:r w:rsidRPr="00F00038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121241" cy="840828"/>
                  <wp:effectExtent l="19050" t="0" r="2709" b="0"/>
                  <wp:docPr id="15" name="Рисунок 5" descr="C:\Users\Татьянка\Desktop\валяние мастер класс\CAM0186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Татьянка\Desktop\валяние мастер класс\CAM0186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22550" cy="8418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C1A8A" w:rsidRPr="00832042" w:rsidTr="000C68E5">
        <w:tc>
          <w:tcPr>
            <w:tcW w:w="2268" w:type="dxa"/>
          </w:tcPr>
          <w:p w:rsidR="005C1A8A" w:rsidRDefault="005C1A8A" w:rsidP="001D7BA3">
            <w:pPr>
              <w:jc w:val="center"/>
              <w:rPr>
                <w:rFonts w:ascii="Times New Roman" w:hAnsi="Times New Roman" w:cs="Times New Roman"/>
                <w:color w:val="C00000"/>
                <w:sz w:val="24"/>
                <w:szCs w:val="24"/>
              </w:rPr>
            </w:pPr>
          </w:p>
          <w:p w:rsidR="005C1A8A" w:rsidRDefault="005C1A8A" w:rsidP="001D7BA3">
            <w:pPr>
              <w:jc w:val="center"/>
              <w:rPr>
                <w:rFonts w:ascii="Times New Roman" w:hAnsi="Times New Roman" w:cs="Times New Roman"/>
                <w:color w:val="C00000"/>
                <w:sz w:val="24"/>
                <w:szCs w:val="24"/>
              </w:rPr>
            </w:pPr>
            <w:r w:rsidRPr="005C1A8A">
              <w:rPr>
                <w:rFonts w:ascii="Times New Roman" w:hAnsi="Times New Roman" w:cs="Times New Roman"/>
                <w:noProof/>
                <w:color w:val="C00000"/>
                <w:sz w:val="24"/>
                <w:szCs w:val="24"/>
                <w:lang w:eastAsia="ru-RU"/>
              </w:rPr>
              <w:drawing>
                <wp:inline distT="0" distB="0" distL="0" distR="0">
                  <wp:extent cx="1055077" cy="843957"/>
                  <wp:effectExtent l="0" t="0" r="0" b="0"/>
                  <wp:docPr id="19" name="Рисунок 6" descr="C:\Users\Татьянка\Desktop\валяние мастер класс\CAM0186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Татьянка\Desktop\валяние мастер класс\CAM01867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0" cstate="print"/>
                          <a:srcRect r="6250"/>
                          <a:stretch/>
                        </pic:blipFill>
                        <pic:spPr bwMode="auto">
                          <a:xfrm>
                            <a:off x="0" y="0"/>
                            <a:ext cx="1049792" cy="8397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7" w:type="dxa"/>
          </w:tcPr>
          <w:p w:rsidR="005C1A8A" w:rsidRPr="005C1A8A" w:rsidRDefault="005C1A8A" w:rsidP="001D7BA3">
            <w:pPr>
              <w:ind w:firstLine="176"/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4.</w:t>
            </w:r>
            <w:r w:rsidRPr="00B227F8">
              <w:rPr>
                <w:rFonts w:ascii="Times New Roman" w:hAnsi="Times New Roman" w:cs="Times New Roman"/>
                <w:sz w:val="24"/>
                <w:szCs w:val="24"/>
              </w:rPr>
              <w:t>В заранее разведенную мыльную воду (мыло на ваше усмотрение) осторожно окунаем наш шарик и смачиваем его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водой.</w:t>
            </w:r>
          </w:p>
        </w:tc>
      </w:tr>
      <w:tr w:rsidR="005124A7" w:rsidRPr="00832042" w:rsidTr="000C68E5">
        <w:tc>
          <w:tcPr>
            <w:tcW w:w="2268" w:type="dxa"/>
          </w:tcPr>
          <w:p w:rsidR="005124A7" w:rsidRPr="00832042" w:rsidRDefault="005C1A8A" w:rsidP="001D7BA3">
            <w:pPr>
              <w:jc w:val="center"/>
              <w:rPr>
                <w:rFonts w:ascii="Times New Roman" w:hAnsi="Times New Roman" w:cs="Times New Roman"/>
                <w:color w:val="C00000"/>
                <w:sz w:val="24"/>
                <w:szCs w:val="24"/>
              </w:rPr>
            </w:pPr>
            <w:r w:rsidRPr="005C1A8A">
              <w:rPr>
                <w:rFonts w:ascii="Times New Roman" w:hAnsi="Times New Roman" w:cs="Times New Roman"/>
                <w:noProof/>
                <w:color w:val="C00000"/>
                <w:sz w:val="24"/>
                <w:szCs w:val="24"/>
                <w:lang w:eastAsia="ru-RU"/>
              </w:rPr>
              <w:drawing>
                <wp:inline distT="0" distB="0" distL="0" distR="0">
                  <wp:extent cx="1005825" cy="1247455"/>
                  <wp:effectExtent l="19050" t="0" r="3825" b="0"/>
                  <wp:docPr id="17" name="Рисунок 7" descr="C:\Users\Татьянка\Desktop\валяние мастер класс\CAM0187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Татьянка\Desktop\валяние мастер класс\CAM0187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08294" cy="125051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7" w:type="dxa"/>
          </w:tcPr>
          <w:p w:rsidR="005124A7" w:rsidRPr="00832042" w:rsidRDefault="005B6452" w:rsidP="001D7BA3">
            <w:pPr>
              <w:ind w:firstLine="176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5.</w:t>
            </w:r>
            <w:r w:rsidRPr="00B227F8">
              <w:rPr>
                <w:rFonts w:ascii="Times New Roman" w:hAnsi="Times New Roman" w:cs="Times New Roman"/>
                <w:sz w:val="24"/>
                <w:szCs w:val="24"/>
              </w:rPr>
              <w:t xml:space="preserve">Начали валяние. Сначала валяем потихоньку с небольшим нажимом, постепенно увеличивая его. Делаем это аккуратно, стараясь не сдвигать </w:t>
            </w:r>
            <w:proofErr w:type="gramStart"/>
            <w:r w:rsidRPr="00B227F8">
              <w:rPr>
                <w:rFonts w:ascii="Times New Roman" w:hAnsi="Times New Roman" w:cs="Times New Roman"/>
                <w:sz w:val="24"/>
                <w:szCs w:val="24"/>
              </w:rPr>
              <w:t>нашу</w:t>
            </w:r>
            <w:proofErr w:type="gramEnd"/>
            <w:r w:rsidRPr="00B227F8">
              <w:rPr>
                <w:rFonts w:ascii="Times New Roman" w:hAnsi="Times New Roman" w:cs="Times New Roman"/>
                <w:sz w:val="24"/>
                <w:szCs w:val="24"/>
              </w:rPr>
              <w:t xml:space="preserve"> шерсть.</w:t>
            </w:r>
          </w:p>
        </w:tc>
      </w:tr>
      <w:tr w:rsidR="005124A7" w:rsidRPr="00832042" w:rsidTr="000C68E5">
        <w:tc>
          <w:tcPr>
            <w:tcW w:w="2268" w:type="dxa"/>
          </w:tcPr>
          <w:p w:rsidR="005C1A8A" w:rsidRDefault="005C1A8A" w:rsidP="001D7BA3">
            <w:pPr>
              <w:jc w:val="center"/>
              <w:rPr>
                <w:rFonts w:ascii="Times New Roman" w:hAnsi="Times New Roman" w:cs="Times New Roman"/>
                <w:color w:val="C00000"/>
                <w:sz w:val="24"/>
                <w:szCs w:val="24"/>
              </w:rPr>
            </w:pPr>
          </w:p>
          <w:p w:rsidR="005124A7" w:rsidRPr="00832042" w:rsidRDefault="005C1A8A" w:rsidP="001D7BA3">
            <w:pPr>
              <w:jc w:val="center"/>
              <w:rPr>
                <w:rFonts w:ascii="Times New Roman" w:hAnsi="Times New Roman" w:cs="Times New Roman"/>
                <w:color w:val="C00000"/>
                <w:sz w:val="24"/>
                <w:szCs w:val="24"/>
              </w:rPr>
            </w:pPr>
            <w:r w:rsidRPr="005C1A8A">
              <w:rPr>
                <w:rFonts w:ascii="Times New Roman" w:hAnsi="Times New Roman" w:cs="Times New Roman"/>
                <w:noProof/>
                <w:color w:val="C00000"/>
                <w:sz w:val="24"/>
                <w:szCs w:val="24"/>
                <w:lang w:eastAsia="ru-RU"/>
              </w:rPr>
              <w:drawing>
                <wp:inline distT="0" distB="0" distL="0" distR="0">
                  <wp:extent cx="1121382" cy="840933"/>
                  <wp:effectExtent l="19050" t="0" r="2568" b="0"/>
                  <wp:docPr id="18" name="Рисунок 8" descr="C:\Users\Татьянка\Desktop\валяние мастер класс\CAM0188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Татьянка\Desktop\валяние мастер класс\CAM0188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19134" cy="83924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7" w:type="dxa"/>
          </w:tcPr>
          <w:p w:rsidR="005124A7" w:rsidRPr="005C1A8A" w:rsidRDefault="005C1A8A" w:rsidP="001D7BA3">
            <w:pPr>
              <w:ind w:firstLine="176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Если у Вас есть </w:t>
            </w:r>
            <w:proofErr w:type="spellStart"/>
            <w:proofErr w:type="gramStart"/>
            <w:r>
              <w:rPr>
                <w:rFonts w:ascii="Times New Roman" w:hAnsi="Times New Roman" w:cs="Times New Roman"/>
                <w:i/>
                <w:sz w:val="24"/>
                <w:szCs w:val="24"/>
              </w:rPr>
              <w:t>пупыр-чатая</w:t>
            </w:r>
            <w:proofErr w:type="spellEnd"/>
            <w:proofErr w:type="gramEnd"/>
            <w:r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пленка, то после того, как шарик стал достаточно плотным, уваливаем его, катая по пленке.</w:t>
            </w:r>
          </w:p>
        </w:tc>
      </w:tr>
      <w:tr w:rsidR="005C1A8A" w:rsidRPr="00832042" w:rsidTr="000C68E5">
        <w:tc>
          <w:tcPr>
            <w:tcW w:w="5245" w:type="dxa"/>
            <w:gridSpan w:val="2"/>
          </w:tcPr>
          <w:p w:rsidR="005C1A8A" w:rsidRPr="001D7BA3" w:rsidRDefault="005C1A8A" w:rsidP="001D7BA3">
            <w:pPr>
              <w:ind w:firstLine="176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1D7BA3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ВАЖНО!!! По мере валяния </w:t>
            </w:r>
            <w:proofErr w:type="gramStart"/>
            <w:r w:rsidRPr="001D7BA3">
              <w:rPr>
                <w:rFonts w:ascii="Times New Roman" w:hAnsi="Times New Roman" w:cs="Times New Roman"/>
                <w:i/>
                <w:sz w:val="24"/>
                <w:szCs w:val="24"/>
              </w:rPr>
              <w:t>проверяем</w:t>
            </w:r>
            <w:proofErr w:type="gramEnd"/>
            <w:r w:rsidRPr="001D7BA3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на сколько наш шарик увалялся, потягивая его за волоски. Если волоски вытягиваются легко, валяем дальше, до тех пор, пока не перестанут вытягиваться.</w:t>
            </w:r>
          </w:p>
          <w:p w:rsidR="005C1A8A" w:rsidRDefault="005C1A8A" w:rsidP="001D7BA3">
            <w:pPr>
              <w:ind w:firstLine="176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1D7BA3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Шарик должен получиться ровным и плотным. </w:t>
            </w:r>
            <w:proofErr w:type="gramStart"/>
            <w:r w:rsidRPr="001D7BA3">
              <w:rPr>
                <w:rFonts w:ascii="Times New Roman" w:hAnsi="Times New Roman" w:cs="Times New Roman"/>
                <w:i/>
                <w:sz w:val="24"/>
                <w:szCs w:val="24"/>
              </w:rPr>
              <w:t>Проверяем</w:t>
            </w:r>
            <w:proofErr w:type="gramEnd"/>
            <w:r w:rsidRPr="001D7BA3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как увалялся, бросая его на стол. Если пружинит, уваливать хватит.</w:t>
            </w:r>
          </w:p>
        </w:tc>
      </w:tr>
      <w:tr w:rsidR="005C1A8A" w:rsidRPr="00832042" w:rsidTr="000C68E5">
        <w:tc>
          <w:tcPr>
            <w:tcW w:w="2268" w:type="dxa"/>
          </w:tcPr>
          <w:p w:rsidR="005C1A8A" w:rsidRPr="005C1A8A" w:rsidRDefault="005C1A8A" w:rsidP="001D7BA3">
            <w:pPr>
              <w:jc w:val="center"/>
              <w:rPr>
                <w:rFonts w:ascii="Times New Roman" w:hAnsi="Times New Roman" w:cs="Times New Roman"/>
                <w:color w:val="C00000"/>
                <w:sz w:val="24"/>
                <w:szCs w:val="24"/>
              </w:rPr>
            </w:pPr>
            <w:r w:rsidRPr="005C1A8A">
              <w:rPr>
                <w:rFonts w:ascii="Times New Roman" w:hAnsi="Times New Roman" w:cs="Times New Roman"/>
                <w:noProof/>
                <w:color w:val="C00000"/>
                <w:sz w:val="24"/>
                <w:szCs w:val="24"/>
                <w:lang w:eastAsia="ru-RU"/>
              </w:rPr>
              <w:drawing>
                <wp:inline distT="0" distB="0" distL="0" distR="0">
                  <wp:extent cx="922789" cy="1230536"/>
                  <wp:effectExtent l="19050" t="0" r="0" b="0"/>
                  <wp:docPr id="20" name="Рисунок 9" descr="C:\Users\Татьянка\Desktop\валяние мастер класс\CAM0189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Татьянка\Desktop\валяние мастер класс\CAM0189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23621" cy="12316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7" w:type="dxa"/>
          </w:tcPr>
          <w:p w:rsidR="005C1A8A" w:rsidRPr="00647F9B" w:rsidRDefault="00647F9B" w:rsidP="001D7BA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6.</w:t>
            </w:r>
            <w:r w:rsidRPr="00B227F8">
              <w:rPr>
                <w:rFonts w:ascii="Times New Roman" w:hAnsi="Times New Roman" w:cs="Times New Roman"/>
                <w:sz w:val="24"/>
                <w:szCs w:val="24"/>
              </w:rPr>
              <w:t>Промываем от мыла в проточной воде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(или в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пиалке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с чистой водой)</w:t>
            </w:r>
            <w:r w:rsidRPr="00B227F8">
              <w:rPr>
                <w:rFonts w:ascii="Times New Roman" w:hAnsi="Times New Roman" w:cs="Times New Roman"/>
                <w:sz w:val="24"/>
                <w:szCs w:val="24"/>
              </w:rPr>
              <w:t>.    Для того, что бы убрать лишнюю влагу можно шарик промокнуть полотенцем.</w:t>
            </w:r>
          </w:p>
        </w:tc>
      </w:tr>
      <w:tr w:rsidR="005C1A8A" w:rsidRPr="00832042" w:rsidTr="000C68E5">
        <w:tc>
          <w:tcPr>
            <w:tcW w:w="2268" w:type="dxa"/>
          </w:tcPr>
          <w:p w:rsidR="00647F9B" w:rsidRDefault="00647F9B" w:rsidP="001D7BA3">
            <w:pPr>
              <w:jc w:val="center"/>
              <w:rPr>
                <w:rFonts w:ascii="Times New Roman" w:hAnsi="Times New Roman" w:cs="Times New Roman"/>
                <w:color w:val="C00000"/>
                <w:sz w:val="24"/>
                <w:szCs w:val="24"/>
              </w:rPr>
            </w:pPr>
          </w:p>
          <w:p w:rsidR="005C1A8A" w:rsidRPr="005C1A8A" w:rsidRDefault="00647F9B" w:rsidP="001D7BA3">
            <w:pPr>
              <w:jc w:val="center"/>
              <w:rPr>
                <w:rFonts w:ascii="Times New Roman" w:hAnsi="Times New Roman" w:cs="Times New Roman"/>
                <w:color w:val="C00000"/>
                <w:sz w:val="24"/>
                <w:szCs w:val="24"/>
              </w:rPr>
            </w:pPr>
            <w:r w:rsidRPr="00647F9B">
              <w:rPr>
                <w:rFonts w:ascii="Times New Roman" w:hAnsi="Times New Roman" w:cs="Times New Roman"/>
                <w:noProof/>
                <w:color w:val="C00000"/>
                <w:sz w:val="24"/>
                <w:szCs w:val="24"/>
                <w:lang w:eastAsia="ru-RU"/>
              </w:rPr>
              <w:drawing>
                <wp:inline distT="0" distB="0" distL="0" distR="0">
                  <wp:extent cx="1093210" cy="819807"/>
                  <wp:effectExtent l="19050" t="0" r="0" b="0"/>
                  <wp:docPr id="21" name="Рисунок 11" descr="C:\Users\Татьянка\Desktop\валяние мастер класс\CAM019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Татьянка\Desktop\валяние мастер класс\CAM0190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00244" cy="82508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7" w:type="dxa"/>
          </w:tcPr>
          <w:p w:rsidR="005C1A8A" w:rsidRPr="00647F9B" w:rsidRDefault="00647F9B" w:rsidP="001D7BA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7.</w:t>
            </w:r>
            <w:r w:rsidRPr="00B227F8">
              <w:rPr>
                <w:rFonts w:ascii="Times New Roman" w:hAnsi="Times New Roman" w:cs="Times New Roman"/>
                <w:sz w:val="24"/>
                <w:szCs w:val="24"/>
              </w:rPr>
              <w:t>Берем шило, намечаем середину шарика и осторожно, но с усилием, делаем отверстие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 Втыкаем зубочистку и оставляем сохнуть.</w:t>
            </w:r>
          </w:p>
        </w:tc>
      </w:tr>
      <w:tr w:rsidR="005124A7" w:rsidRPr="00832042" w:rsidTr="000C68E5">
        <w:tc>
          <w:tcPr>
            <w:tcW w:w="2268" w:type="dxa"/>
          </w:tcPr>
          <w:p w:rsidR="005124A7" w:rsidRPr="00832042" w:rsidRDefault="00DC130D" w:rsidP="001D7BA3">
            <w:pPr>
              <w:jc w:val="center"/>
              <w:rPr>
                <w:rFonts w:ascii="Times New Roman" w:hAnsi="Times New Roman" w:cs="Times New Roman"/>
                <w:color w:val="C00000"/>
                <w:sz w:val="24"/>
                <w:szCs w:val="24"/>
              </w:rPr>
            </w:pPr>
            <w:r w:rsidRPr="00DC130D">
              <w:rPr>
                <w:rFonts w:ascii="Times New Roman" w:hAnsi="Times New Roman" w:cs="Times New Roman"/>
                <w:noProof/>
                <w:color w:val="C00000"/>
                <w:sz w:val="24"/>
                <w:szCs w:val="24"/>
                <w:lang w:eastAsia="ru-RU"/>
              </w:rPr>
              <w:drawing>
                <wp:inline distT="0" distB="0" distL="0" distR="0">
                  <wp:extent cx="1053619" cy="798787"/>
                  <wp:effectExtent l="19050" t="0" r="0" b="0"/>
                  <wp:docPr id="22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58955" cy="80283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7" w:type="dxa"/>
          </w:tcPr>
          <w:p w:rsidR="005124A7" w:rsidRPr="00832042" w:rsidRDefault="00647F9B" w:rsidP="001D7BA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8.Берем коричневую нитку (для веток)</w:t>
            </w:r>
            <w:r w:rsidR="00DC130D">
              <w:rPr>
                <w:rFonts w:ascii="Times New Roman" w:hAnsi="Times New Roman" w:cs="Times New Roman"/>
                <w:sz w:val="24"/>
                <w:szCs w:val="24"/>
              </w:rPr>
              <w:t>, готовые листики, ягодки и собираем наше украшение.</w:t>
            </w:r>
          </w:p>
        </w:tc>
      </w:tr>
    </w:tbl>
    <w:p w:rsidR="005124A7" w:rsidRDefault="001D7BA3" w:rsidP="001D7BA3">
      <w:pPr>
        <w:spacing w:after="0" w:line="240" w:lineRule="auto"/>
        <w:ind w:firstLine="142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9.Наши </w:t>
      </w:r>
      <w:r>
        <w:rPr>
          <w:rFonts w:ascii="Times New Roman" w:hAnsi="Times New Roman" w:cs="Times New Roman"/>
          <w:b/>
          <w:i/>
          <w:sz w:val="24"/>
          <w:szCs w:val="24"/>
        </w:rPr>
        <w:t xml:space="preserve">ВИШЕНКИ </w:t>
      </w:r>
      <w:r>
        <w:rPr>
          <w:rFonts w:ascii="Times New Roman" w:hAnsi="Times New Roman" w:cs="Times New Roman"/>
          <w:b/>
          <w:sz w:val="24"/>
          <w:szCs w:val="24"/>
        </w:rPr>
        <w:t>готовы!</w:t>
      </w:r>
    </w:p>
    <w:p w:rsidR="001D7BA3" w:rsidRDefault="009B2C76" w:rsidP="001D7BA3">
      <w:pPr>
        <w:spacing w:after="0" w:line="240" w:lineRule="auto"/>
        <w:ind w:firstLine="142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1D7BA3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anchor distT="0" distB="0" distL="114300" distR="114300" simplePos="0" relativeHeight="251664384" behindDoc="0" locked="0" layoutInCell="1" allowOverlap="1" wp14:anchorId="6CAFD201" wp14:editId="3018537F">
            <wp:simplePos x="0" y="0"/>
            <wp:positionH relativeFrom="column">
              <wp:posOffset>1058545</wp:posOffset>
            </wp:positionH>
            <wp:positionV relativeFrom="paragraph">
              <wp:posOffset>71755</wp:posOffset>
            </wp:positionV>
            <wp:extent cx="1189355" cy="970280"/>
            <wp:effectExtent l="114300" t="114300" r="125095" b="134620"/>
            <wp:wrapNone/>
            <wp:docPr id="2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9355" cy="970280"/>
                    </a:xfrm>
                    <a:prstGeom prst="snip2Diag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381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889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D7BA3" w:rsidRDefault="001D7BA3" w:rsidP="001D7BA3">
      <w:pPr>
        <w:spacing w:after="0" w:line="240" w:lineRule="auto"/>
        <w:ind w:firstLine="142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9B2C76" w:rsidRDefault="009B2C76" w:rsidP="001D7BA3">
      <w:pPr>
        <w:spacing w:after="0" w:line="240" w:lineRule="auto"/>
        <w:ind w:firstLine="142"/>
        <w:jc w:val="center"/>
        <w:rPr>
          <w:rFonts w:ascii="Times New Roman" w:hAnsi="Times New Roman" w:cs="Times New Roman"/>
          <w:b/>
          <w:sz w:val="24"/>
          <w:szCs w:val="24"/>
        </w:rPr>
      </w:pPr>
      <w:bookmarkStart w:id="0" w:name="_GoBack"/>
      <w:bookmarkEnd w:id="0"/>
    </w:p>
    <w:p w:rsidR="009B2C76" w:rsidRDefault="009B2C76" w:rsidP="001D7BA3">
      <w:pPr>
        <w:spacing w:after="0" w:line="240" w:lineRule="auto"/>
        <w:ind w:firstLine="142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9B2C76" w:rsidRDefault="009B2C76" w:rsidP="001D7BA3">
      <w:pPr>
        <w:spacing w:after="0" w:line="240" w:lineRule="auto"/>
        <w:ind w:firstLine="142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9B2C76" w:rsidRDefault="009B2C76" w:rsidP="001D7BA3">
      <w:pPr>
        <w:spacing w:after="0" w:line="240" w:lineRule="auto"/>
        <w:ind w:firstLine="142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9B2C76" w:rsidRDefault="009B2C76" w:rsidP="001D7BA3">
      <w:pPr>
        <w:spacing w:after="0" w:line="240" w:lineRule="auto"/>
        <w:ind w:firstLine="142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1D7BA3" w:rsidRPr="001D7BA3" w:rsidRDefault="001D7BA3" w:rsidP="001D7BA3">
      <w:pPr>
        <w:spacing w:after="0" w:line="240" w:lineRule="auto"/>
        <w:ind w:firstLine="142"/>
        <w:jc w:val="center"/>
        <w:rPr>
          <w:rFonts w:ascii="Times New Roman" w:hAnsi="Times New Roman" w:cs="Times New Roman"/>
          <w:b/>
          <w:i/>
          <w:color w:val="0000FF"/>
          <w:sz w:val="24"/>
          <w:szCs w:val="24"/>
        </w:rPr>
      </w:pPr>
      <w:r w:rsidRPr="001D7BA3">
        <w:rPr>
          <w:rFonts w:ascii="Times New Roman" w:hAnsi="Times New Roman" w:cs="Times New Roman"/>
          <w:b/>
          <w:i/>
          <w:color w:val="0000FF"/>
          <w:sz w:val="24"/>
          <w:szCs w:val="24"/>
        </w:rPr>
        <w:t>Желаю</w:t>
      </w:r>
      <w:proofErr w:type="gramStart"/>
      <w:r w:rsidRPr="001D7BA3">
        <w:rPr>
          <w:rFonts w:ascii="Times New Roman" w:hAnsi="Times New Roman" w:cs="Times New Roman"/>
          <w:b/>
          <w:i/>
          <w:color w:val="0000FF"/>
          <w:sz w:val="24"/>
          <w:szCs w:val="24"/>
        </w:rPr>
        <w:t xml:space="preserve"> В</w:t>
      </w:r>
      <w:proofErr w:type="gramEnd"/>
      <w:r w:rsidRPr="001D7BA3">
        <w:rPr>
          <w:rFonts w:ascii="Times New Roman" w:hAnsi="Times New Roman" w:cs="Times New Roman"/>
          <w:b/>
          <w:i/>
          <w:color w:val="0000FF"/>
          <w:sz w:val="24"/>
          <w:szCs w:val="24"/>
        </w:rPr>
        <w:t>сем УСПЕХОВ!</w:t>
      </w:r>
    </w:p>
    <w:p w:rsidR="001F2844" w:rsidRDefault="001F2844" w:rsidP="00A94004">
      <w:pPr>
        <w:spacing w:after="0" w:line="240" w:lineRule="auto"/>
        <w:jc w:val="center"/>
        <w:rPr>
          <w:rFonts w:ascii="Times New Roman" w:hAnsi="Times New Roman" w:cs="Times New Roman"/>
          <w:color w:val="FF0000"/>
          <w:sz w:val="24"/>
          <w:szCs w:val="24"/>
        </w:rPr>
      </w:pPr>
    </w:p>
    <w:p w:rsidR="001F2844" w:rsidRDefault="003B6FCE" w:rsidP="001F2844">
      <w:pPr>
        <w:spacing w:after="0" w:line="240" w:lineRule="auto"/>
        <w:jc w:val="center"/>
        <w:rPr>
          <w:rFonts w:ascii="Times New Roman" w:hAnsi="Times New Roman" w:cs="Times New Roman"/>
          <w:b/>
          <w:i/>
          <w:color w:val="0000FF"/>
          <w:sz w:val="32"/>
          <w:szCs w:val="32"/>
        </w:rPr>
      </w:pPr>
      <w:r w:rsidRPr="003B6FCE">
        <w:rPr>
          <w:rFonts w:ascii="Times New Roman" w:hAnsi="Times New Roman" w:cs="Times New Roman"/>
          <w:b/>
          <w:i/>
          <w:color w:val="0000FF"/>
          <w:sz w:val="32"/>
          <w:szCs w:val="32"/>
        </w:rPr>
        <w:t>Мокрое валяние</w:t>
      </w:r>
    </w:p>
    <w:p w:rsidR="003B6FCE" w:rsidRDefault="003B6FCE" w:rsidP="001F2844">
      <w:pPr>
        <w:spacing w:after="0" w:line="240" w:lineRule="auto"/>
        <w:jc w:val="center"/>
        <w:rPr>
          <w:rFonts w:ascii="Times New Roman" w:hAnsi="Times New Roman" w:cs="Times New Roman"/>
          <w:b/>
          <w:i/>
          <w:color w:val="0000FF"/>
          <w:sz w:val="32"/>
          <w:szCs w:val="32"/>
        </w:rPr>
      </w:pPr>
    </w:p>
    <w:p w:rsidR="003B6FCE" w:rsidRDefault="003B6FCE" w:rsidP="001F2844">
      <w:pPr>
        <w:spacing w:after="0" w:line="240" w:lineRule="auto"/>
        <w:jc w:val="center"/>
        <w:rPr>
          <w:rFonts w:ascii="Times New Roman" w:hAnsi="Times New Roman" w:cs="Times New Roman"/>
          <w:b/>
          <w:i/>
          <w:color w:val="0000FF"/>
          <w:sz w:val="32"/>
          <w:szCs w:val="32"/>
        </w:rPr>
      </w:pPr>
    </w:p>
    <w:p w:rsidR="003B6FCE" w:rsidRDefault="003B6FCE" w:rsidP="001F2844">
      <w:pPr>
        <w:spacing w:after="0" w:line="240" w:lineRule="auto"/>
        <w:jc w:val="center"/>
        <w:rPr>
          <w:rFonts w:ascii="Times New Roman" w:hAnsi="Times New Roman" w:cs="Times New Roman"/>
          <w:b/>
          <w:i/>
          <w:color w:val="0000FF"/>
          <w:sz w:val="32"/>
          <w:szCs w:val="32"/>
        </w:rPr>
      </w:pPr>
    </w:p>
    <w:p w:rsidR="003B6FCE" w:rsidRPr="003B6FCE" w:rsidRDefault="003B6FCE" w:rsidP="001F2844">
      <w:pPr>
        <w:spacing w:after="0" w:line="240" w:lineRule="auto"/>
        <w:jc w:val="center"/>
        <w:rPr>
          <w:rFonts w:ascii="Times New Roman" w:hAnsi="Times New Roman" w:cs="Times New Roman"/>
          <w:b/>
          <w:i/>
          <w:color w:val="0000FF"/>
          <w:sz w:val="32"/>
          <w:szCs w:val="32"/>
        </w:rPr>
      </w:pPr>
    </w:p>
    <w:p w:rsidR="001F2844" w:rsidRDefault="001F2844" w:rsidP="001F2844">
      <w:pPr>
        <w:spacing w:after="0" w:line="240" w:lineRule="auto"/>
        <w:jc w:val="center"/>
        <w:rPr>
          <w:rFonts w:ascii="Times New Roman" w:hAnsi="Times New Roman" w:cs="Times New Roman"/>
          <w:color w:val="FF0000"/>
          <w:sz w:val="24"/>
          <w:szCs w:val="24"/>
        </w:rPr>
      </w:pPr>
    </w:p>
    <w:tbl>
      <w:tblPr>
        <w:tblStyle w:val="a5"/>
        <w:tblW w:w="5353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652"/>
        <w:gridCol w:w="1701"/>
      </w:tblGrid>
      <w:tr w:rsidR="00A94004" w:rsidTr="001F2844">
        <w:tc>
          <w:tcPr>
            <w:tcW w:w="3652" w:type="dxa"/>
            <w:hideMark/>
          </w:tcPr>
          <w:p w:rsidR="001F2844" w:rsidRDefault="001F2844" w:rsidP="001F2844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 </w:t>
            </w:r>
            <w:r w:rsidRPr="001F2844">
              <w:rPr>
                <w:rFonts w:ascii="Times New Roman" w:hAnsi="Times New Roman" w:cs="Times New Roman"/>
                <w:noProof/>
                <w:color w:val="FF0000"/>
                <w:sz w:val="24"/>
                <w:szCs w:val="24"/>
                <w:lang w:eastAsia="ru-RU"/>
              </w:rPr>
              <w:drawing>
                <wp:inline distT="0" distB="0" distL="0" distR="0">
                  <wp:extent cx="1126799" cy="902475"/>
                  <wp:effectExtent l="171450" t="266700" r="187960" b="297815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220757">
                            <a:off x="0" y="0"/>
                            <a:ext cx="1127904" cy="903360"/>
                          </a:xfrm>
                          <a:prstGeom prst="snip2DiagRect">
                            <a:avLst/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 w="38100" cap="sq">
                            <a:solidFill>
                              <a:srgbClr val="FFFFFF"/>
                            </a:solidFill>
                            <a:miter lim="800000"/>
                          </a:ln>
                          <a:effectLst>
                            <a:outerShdw blurRad="88900" algn="tl" rotWithShape="0">
                              <a:srgbClr val="000000">
                                <a:alpha val="45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twoPt" dir="t">
                              <a:rot lat="0" lon="0" rev="7200000"/>
                            </a:lightRig>
                          </a:scene3d>
                          <a:sp3d>
                            <a:bevelT w="25400" h="19050"/>
                            <a:contourClr>
                              <a:srgbClr val="FFFFFF"/>
                            </a:contourClr>
                          </a:sp3d>
                        </pic:spPr>
                      </pic:pic>
                    </a:graphicData>
                  </a:graphic>
                </wp:inline>
              </w:drawing>
            </w:r>
            <w:r w:rsidRPr="001F2844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015213" cy="878611"/>
                  <wp:effectExtent l="266700" t="247650" r="185420" b="245745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9870892">
                            <a:off x="0" y="0"/>
                            <a:ext cx="1016468" cy="879697"/>
                          </a:xfrm>
                          <a:prstGeom prst="snip2DiagRect">
                            <a:avLst/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 w="38100" cap="sq">
                            <a:solidFill>
                              <a:srgbClr val="FFFFFF"/>
                            </a:solidFill>
                            <a:miter lim="800000"/>
                          </a:ln>
                          <a:effectLst>
                            <a:outerShdw blurRad="88900" algn="tl" rotWithShape="0">
                              <a:srgbClr val="000000">
                                <a:alpha val="45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twoPt" dir="t">
                              <a:rot lat="0" lon="0" rev="7200000"/>
                            </a:lightRig>
                          </a:scene3d>
                          <a:sp3d>
                            <a:bevelT w="25400" h="19050"/>
                            <a:contourClr>
                              <a:srgbClr val="FFFFFF"/>
                            </a:contourClr>
                          </a:sp3d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  <w:hideMark/>
          </w:tcPr>
          <w:p w:rsidR="00A94004" w:rsidRDefault="009B2C76" w:rsidP="001F284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pict>
                <v:shapetype id="_x0000_t159" coordsize="21600,21600" o:spt="159" adj="1404,10800" path="m@37@0c@38@1@39@3@40@0@41@1@42@3@43@0m@30@4c@31@6@32@5@33@4@34@6@35@5@36@4e">
                  <v:formulas>
                    <v:f eqn="val #0"/>
                    <v:f eqn="prod @0 41 9"/>
                    <v:f eqn="prod @0 23 9"/>
                    <v:f eqn="sum 0 0 @2"/>
                    <v:f eqn="sum 21600 0 #0"/>
                    <v:f eqn="sum 21600 0 @1"/>
                    <v:f eqn="sum 21600 0 @3"/>
                    <v:f eqn="sum #1 0 10800"/>
                    <v:f eqn="sum 21600 0 #1"/>
                    <v:f eqn="prod @8 1 3"/>
                    <v:f eqn="prod @8 2 3"/>
                    <v:f eqn="prod @8 4 3"/>
                    <v:f eqn="prod @8 5 3"/>
                    <v:f eqn="prod @8 2 1"/>
                    <v:f eqn="sum 21600 0 @9"/>
                    <v:f eqn="sum 21600 0 @10"/>
                    <v:f eqn="sum 21600 0 @8"/>
                    <v:f eqn="sum 21600 0 @11"/>
                    <v:f eqn="sum 21600 0 @12"/>
                    <v:f eqn="sum 21600 0 @13"/>
                    <v:f eqn="prod #1 1 3"/>
                    <v:f eqn="prod #1 2 3"/>
                    <v:f eqn="prod #1 4 3"/>
                    <v:f eqn="prod #1 5 3"/>
                    <v:f eqn="prod #1 2 1"/>
                    <v:f eqn="sum 21600 0 @20"/>
                    <v:f eqn="sum 21600 0 @21"/>
                    <v:f eqn="sum 21600 0 @22"/>
                    <v:f eqn="sum 21600 0 @23"/>
                    <v:f eqn="sum 21600 0 @24"/>
                    <v:f eqn="if @7 @19 0"/>
                    <v:f eqn="if @7 @18 @20"/>
                    <v:f eqn="if @7 @17 @21"/>
                    <v:f eqn="if @7 @16 #1"/>
                    <v:f eqn="if @7 @15 @22"/>
                    <v:f eqn="if @7 @14 @23"/>
                    <v:f eqn="if @7 21600 @24"/>
                    <v:f eqn="if @7 0 @29"/>
                    <v:f eqn="if @7 @9 @28"/>
                    <v:f eqn="if @7 @10 @27"/>
                    <v:f eqn="if @7 @8 @8"/>
                    <v:f eqn="if @7 @11 @26"/>
                    <v:f eqn="if @7 @12 @25"/>
                    <v:f eqn="if @7 @13 21600"/>
                    <v:f eqn="sum @36 0 @30"/>
                    <v:f eqn="sum @4 0 @0"/>
                    <v:f eqn="max @30 @37"/>
                    <v:f eqn="min @36 @43"/>
                    <v:f eqn="prod @0 2 1"/>
                    <v:f eqn="sum 21600 0 @48"/>
                    <v:f eqn="mid @36 @43"/>
                    <v:f eqn="mid @30 @37"/>
                  </v:formulas>
                  <v:path textpathok="t" o:connecttype="custom" o:connectlocs="@40,@0;@51,10800;@33,@4;@50,10800" o:connectangles="270,180,90,0"/>
                  <v:textpath on="t" fitshape="t" xscale="t"/>
                  <v:handles>
                    <v:h position="topLeft,#0" yrange="0,2229"/>
                    <v:h position="#1,bottomRight" xrange="8640,12960"/>
                  </v:handles>
                  <o:lock v:ext="edit" text="t" shapetype="t"/>
                </v:shapetype>
                <v:shape id="_x0000_i1025" type="#_x0000_t159" style="width:170.9pt;height:25.3pt;rotation:90" adj="2809" fillcolor="lime" stroked="f">
                  <v:fill color2="#0cf" focus="100%" type="gradient"/>
                  <v:shadow on="t" color="navy" opacity="52429f" offset="-5pt,6pt"/>
                  <v:textpath style="font-family:&quot;Arial Black&quot;;v-rotate-letters:t;v-text-kern:t" trim="t" fitpath="t" xscale="f" string="Мастер - класс"/>
                  <v:handles>
                    <v:h position="topLeft,#0" yrange="0,4459"/>
                    <v:h position="#1,bottomRight" xrange="8640,12960"/>
                  </v:handles>
                </v:shape>
              </w:pict>
            </w:r>
          </w:p>
        </w:tc>
      </w:tr>
    </w:tbl>
    <w:p w:rsidR="00A94004" w:rsidRDefault="009B2C76" w:rsidP="00A94004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pict>
          <v:shapetype id="_x0000_t136" coordsize="21600,21600" o:spt="136" adj="10800" path="m@7,l@8,m@5,21600l@6,21600e">
            <v:formulas>
              <v:f eqn="sum #0 0 10800"/>
              <v:f eqn="prod #0 2 1"/>
              <v:f eqn="sum 21600 0 @1"/>
              <v:f eqn="sum 0 0 @2"/>
              <v:f eqn="sum 21600 0 @3"/>
              <v:f eqn="if @0 @3 0"/>
              <v:f eqn="if @0 21600 @1"/>
              <v:f eqn="if @0 0 @2"/>
              <v:f eqn="if @0 @4 21600"/>
              <v:f eqn="mid @5 @6"/>
              <v:f eqn="mid @8 @5"/>
              <v:f eqn="mid @7 @8"/>
              <v:f eqn="mid @6 @7"/>
              <v:f eqn="sum @6 0 @5"/>
            </v:formulas>
            <v:path textpathok="t" o:connecttype="custom" o:connectlocs="@9,0;@10,10800;@11,21600;@12,10800" o:connectangles="270,180,90,0"/>
            <v:textpath on="t" fitshape="t"/>
            <v:handles>
              <v:h position="#0,bottomRight" xrange="6629,14971"/>
            </v:handles>
            <o:lock v:ext="edit" text="t" shapetype="t"/>
          </v:shapetype>
          <v:shape id="_x0000_i1026" type="#_x0000_t136" style="width:182pt;height:49.85pt" fillcolor="#9400ed" strokecolor="#eaeaea" strokeweight="1pt">
            <v:fill color2="blue" angle="-90" colors="0 #a603ab;13763f #0819fb;22938f #1a8d48;34079f yellow;47841f #ee3f17;57672f #e81766;1 #a603ab" method="none" type="gradient"/>
            <v:shadow on="t" type="perspective" color="silver" opacity="52429f" origin="-.5,.5" matrix=",46340f,,.5,,-4768371582e-16"/>
            <v:textpath style="font-family:&quot;Arial Black&quot;;v-text-kern:t" trim="t" fitpath="t" string="Вишенки"/>
          </v:shape>
        </w:pict>
      </w:r>
    </w:p>
    <w:p w:rsidR="00A94004" w:rsidRDefault="00A94004" w:rsidP="00A94004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A94004" w:rsidRDefault="00A94004" w:rsidP="00A94004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A94004" w:rsidRDefault="00A94004" w:rsidP="00A94004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A94004" w:rsidRDefault="00A94004" w:rsidP="00A94004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A94004" w:rsidRDefault="00A94004" w:rsidP="00A94004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A94004" w:rsidRDefault="00A94004" w:rsidP="00A94004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A94004" w:rsidRDefault="00A94004" w:rsidP="00A94004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A94004" w:rsidRDefault="00A94004" w:rsidP="00A94004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A94004" w:rsidRDefault="00A94004" w:rsidP="00A94004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Воспитатель Третьякова Т.В.</w:t>
      </w:r>
    </w:p>
    <w:p w:rsidR="00A94004" w:rsidRDefault="00A94004" w:rsidP="00A94004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МАДОУ № 44 «Веселые нотки»</w:t>
      </w:r>
    </w:p>
    <w:p w:rsidR="00A94004" w:rsidRDefault="00A94004" w:rsidP="00A94004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Ул. Лебедева 13</w:t>
      </w:r>
      <w:proofErr w:type="gramStart"/>
      <w:r>
        <w:rPr>
          <w:rFonts w:ascii="Times New Roman" w:hAnsi="Times New Roman" w:cs="Times New Roman"/>
          <w:sz w:val="24"/>
          <w:szCs w:val="24"/>
        </w:rPr>
        <w:t xml:space="preserve"> А</w:t>
      </w:r>
      <w:proofErr w:type="gramEnd"/>
    </w:p>
    <w:p w:rsidR="00BD519F" w:rsidRPr="00A94004" w:rsidRDefault="00A94004" w:rsidP="009B2C76">
      <w:pPr>
        <w:spacing w:after="0" w:line="240" w:lineRule="auto"/>
        <w:jc w:val="right"/>
      </w:pPr>
      <w:r>
        <w:rPr>
          <w:rFonts w:ascii="Times New Roman" w:hAnsi="Times New Roman" w:cs="Times New Roman"/>
          <w:sz w:val="24"/>
          <w:szCs w:val="24"/>
        </w:rPr>
        <w:t>г. Северодвинск, Архангельская обл.</w:t>
      </w:r>
    </w:p>
    <w:sectPr w:rsidR="00BD519F" w:rsidRPr="00A94004" w:rsidSect="00A94004">
      <w:pgSz w:w="16838" w:h="11906" w:orient="landscape"/>
      <w:pgMar w:top="284" w:right="284" w:bottom="284" w:left="284" w:header="708" w:footer="708" w:gutter="0"/>
      <w:cols w:num="3"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239D06A4"/>
    <w:multiLevelType w:val="hybridMultilevel"/>
    <w:tmpl w:val="C43809F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>
    <w:nsid w:val="427B3B8B"/>
    <w:multiLevelType w:val="hybridMultilevel"/>
    <w:tmpl w:val="914822E2"/>
    <w:lvl w:ilvl="0" w:tplc="7D442D62">
      <w:start w:val="1"/>
      <w:numFmt w:val="decimal"/>
      <w:lvlText w:val="%1."/>
      <w:lvlJc w:val="left"/>
      <w:pPr>
        <w:ind w:left="536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256" w:hanging="360"/>
      </w:pPr>
    </w:lvl>
    <w:lvl w:ilvl="2" w:tplc="0419001B" w:tentative="1">
      <w:start w:val="1"/>
      <w:numFmt w:val="lowerRoman"/>
      <w:lvlText w:val="%3."/>
      <w:lvlJc w:val="right"/>
      <w:pPr>
        <w:ind w:left="1976" w:hanging="180"/>
      </w:pPr>
    </w:lvl>
    <w:lvl w:ilvl="3" w:tplc="0419000F" w:tentative="1">
      <w:start w:val="1"/>
      <w:numFmt w:val="decimal"/>
      <w:lvlText w:val="%4."/>
      <w:lvlJc w:val="left"/>
      <w:pPr>
        <w:ind w:left="2696" w:hanging="360"/>
      </w:pPr>
    </w:lvl>
    <w:lvl w:ilvl="4" w:tplc="04190019" w:tentative="1">
      <w:start w:val="1"/>
      <w:numFmt w:val="lowerLetter"/>
      <w:lvlText w:val="%5."/>
      <w:lvlJc w:val="left"/>
      <w:pPr>
        <w:ind w:left="3416" w:hanging="360"/>
      </w:pPr>
    </w:lvl>
    <w:lvl w:ilvl="5" w:tplc="0419001B" w:tentative="1">
      <w:start w:val="1"/>
      <w:numFmt w:val="lowerRoman"/>
      <w:lvlText w:val="%6."/>
      <w:lvlJc w:val="right"/>
      <w:pPr>
        <w:ind w:left="4136" w:hanging="180"/>
      </w:pPr>
    </w:lvl>
    <w:lvl w:ilvl="6" w:tplc="0419000F" w:tentative="1">
      <w:start w:val="1"/>
      <w:numFmt w:val="decimal"/>
      <w:lvlText w:val="%7."/>
      <w:lvlJc w:val="left"/>
      <w:pPr>
        <w:ind w:left="4856" w:hanging="360"/>
      </w:pPr>
    </w:lvl>
    <w:lvl w:ilvl="7" w:tplc="04190019" w:tentative="1">
      <w:start w:val="1"/>
      <w:numFmt w:val="lowerLetter"/>
      <w:lvlText w:val="%8."/>
      <w:lvlJc w:val="left"/>
      <w:pPr>
        <w:ind w:left="5576" w:hanging="360"/>
      </w:pPr>
    </w:lvl>
    <w:lvl w:ilvl="8" w:tplc="0419001B" w:tentative="1">
      <w:start w:val="1"/>
      <w:numFmt w:val="lowerRoman"/>
      <w:lvlText w:val="%9."/>
      <w:lvlJc w:val="right"/>
      <w:pPr>
        <w:ind w:left="6296" w:hanging="180"/>
      </w:pPr>
    </w:lvl>
  </w:abstractNum>
  <w:abstractNum w:abstractNumId="2">
    <w:nsid w:val="4DC1302D"/>
    <w:multiLevelType w:val="multilevel"/>
    <w:tmpl w:val="E6249E8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2"/>
  </w:num>
  <w:num w:numId="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5"/>
  <w:proofState w:spelling="clean" w:grammar="clean"/>
  <w:defaultTabStop w:val="708"/>
  <w:drawingGridHorizontalSpacing w:val="110"/>
  <w:displayHorizontalDrawingGridEvery w:val="2"/>
  <w:characterSpacingControl w:val="doNotCompress"/>
  <w:compat>
    <w:compatSetting w:name="compatibilityMode" w:uri="http://schemas.microsoft.com/office/word" w:val="12"/>
  </w:compat>
  <w:rsids>
    <w:rsidRoot w:val="00A94004"/>
    <w:rsid w:val="000044E6"/>
    <w:rsid w:val="000C68E5"/>
    <w:rsid w:val="00133495"/>
    <w:rsid w:val="001D7BA3"/>
    <w:rsid w:val="001F2844"/>
    <w:rsid w:val="001F7FE6"/>
    <w:rsid w:val="00285A44"/>
    <w:rsid w:val="00356409"/>
    <w:rsid w:val="003B6FCE"/>
    <w:rsid w:val="005124A7"/>
    <w:rsid w:val="005620C5"/>
    <w:rsid w:val="005B6452"/>
    <w:rsid w:val="005C1A8A"/>
    <w:rsid w:val="005F7D41"/>
    <w:rsid w:val="00606328"/>
    <w:rsid w:val="00647F9B"/>
    <w:rsid w:val="006E39A3"/>
    <w:rsid w:val="006E5373"/>
    <w:rsid w:val="007B1C38"/>
    <w:rsid w:val="007F15AE"/>
    <w:rsid w:val="00832042"/>
    <w:rsid w:val="0085569D"/>
    <w:rsid w:val="008B1E3D"/>
    <w:rsid w:val="009548B0"/>
    <w:rsid w:val="009B2C76"/>
    <w:rsid w:val="00A20BC3"/>
    <w:rsid w:val="00A854A1"/>
    <w:rsid w:val="00A94004"/>
    <w:rsid w:val="00B30A79"/>
    <w:rsid w:val="00BD2DB2"/>
    <w:rsid w:val="00BD519F"/>
    <w:rsid w:val="00D61109"/>
    <w:rsid w:val="00DC130D"/>
    <w:rsid w:val="00F00038"/>
    <w:rsid w:val="00F0307B"/>
    <w:rsid w:val="00F3383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94004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semiHidden/>
    <w:unhideWhenUsed/>
    <w:rsid w:val="00A94004"/>
    <w:rPr>
      <w:color w:val="0000FF"/>
      <w:u w:val="single"/>
    </w:rPr>
  </w:style>
  <w:style w:type="paragraph" w:styleId="a4">
    <w:name w:val="List Paragraph"/>
    <w:basedOn w:val="a"/>
    <w:uiPriority w:val="34"/>
    <w:qFormat/>
    <w:rsid w:val="00A94004"/>
    <w:pPr>
      <w:ind w:left="720"/>
      <w:contextualSpacing/>
    </w:pPr>
  </w:style>
  <w:style w:type="character" w:customStyle="1" w:styleId="apple-converted-space">
    <w:name w:val="apple-converted-space"/>
    <w:basedOn w:val="a0"/>
    <w:rsid w:val="00A94004"/>
  </w:style>
  <w:style w:type="table" w:styleId="a5">
    <w:name w:val="Table Grid"/>
    <w:basedOn w:val="a1"/>
    <w:uiPriority w:val="59"/>
    <w:rsid w:val="00A94004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6">
    <w:name w:val="Emphasis"/>
    <w:basedOn w:val="a0"/>
    <w:uiPriority w:val="20"/>
    <w:qFormat/>
    <w:rsid w:val="00A94004"/>
    <w:rPr>
      <w:i/>
      <w:iCs/>
    </w:rPr>
  </w:style>
  <w:style w:type="paragraph" w:styleId="a7">
    <w:name w:val="Balloon Text"/>
    <w:basedOn w:val="a"/>
    <w:link w:val="a8"/>
    <w:uiPriority w:val="99"/>
    <w:semiHidden/>
    <w:unhideWhenUsed/>
    <w:rsid w:val="00A9400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A94004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205293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5684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://stranamasterov.ru/taxonomy/term/1160" TargetMode="External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" Type="http://schemas.microsoft.com/office/2007/relationships/stylesWithEffects" Target="stylesWithEffects.xml"/><Relationship Id="rId21" Type="http://schemas.openxmlformats.org/officeDocument/2006/relationships/image" Target="media/image14.jpeg"/><Relationship Id="rId7" Type="http://schemas.openxmlformats.org/officeDocument/2006/relationships/image" Target="media/image2.jpeg"/><Relationship Id="rId12" Type="http://schemas.openxmlformats.org/officeDocument/2006/relationships/oleObject" Target="embeddings/oleObject1.bin"/><Relationship Id="rId17" Type="http://schemas.openxmlformats.org/officeDocument/2006/relationships/image" Target="media/image10.jpeg"/><Relationship Id="rId25" Type="http://schemas.openxmlformats.org/officeDocument/2006/relationships/image" Target="media/image18.png"/><Relationship Id="rId2" Type="http://schemas.openxmlformats.org/officeDocument/2006/relationships/styles" Target="styles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image" Target="media/image1.jpeg"/><Relationship Id="rId11" Type="http://schemas.openxmlformats.org/officeDocument/2006/relationships/image" Target="media/image5.png"/><Relationship Id="rId24" Type="http://schemas.openxmlformats.org/officeDocument/2006/relationships/image" Target="media/image17.jpe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png"/><Relationship Id="rId10" Type="http://schemas.openxmlformats.org/officeDocument/2006/relationships/image" Target="media/image4.png"/><Relationship Id="rId19" Type="http://schemas.openxmlformats.org/officeDocument/2006/relationships/image" Target="media/image12.jpeg"/><Relationship Id="rId4" Type="http://schemas.openxmlformats.org/officeDocument/2006/relationships/settings" Target="settings.xml"/><Relationship Id="rId9" Type="http://schemas.openxmlformats.org/officeDocument/2006/relationships/image" Target="media/image3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png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Поток">
      <a:dk1>
        <a:sysClr val="windowText" lastClr="000000"/>
      </a:dk1>
      <a:lt1>
        <a:sysClr val="window" lastClr="FFFFFF"/>
      </a:lt1>
      <a:dk2>
        <a:srgbClr val="04617B"/>
      </a:dk2>
      <a:lt2>
        <a:srgbClr val="DBF5F9"/>
      </a:lt2>
      <a:accent1>
        <a:srgbClr val="0F6FC6"/>
      </a:accent1>
      <a:accent2>
        <a:srgbClr val="009DD9"/>
      </a:accent2>
      <a:accent3>
        <a:srgbClr val="0BD0D9"/>
      </a:accent3>
      <a:accent4>
        <a:srgbClr val="10CF9B"/>
      </a:accent4>
      <a:accent5>
        <a:srgbClr val="7CCA62"/>
      </a:accent5>
      <a:accent6>
        <a:srgbClr val="A5C249"/>
      </a:accent6>
      <a:hlink>
        <a:srgbClr val="E2D700"/>
      </a:hlink>
      <a:folHlink>
        <a:srgbClr val="85DFD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204</TotalTime>
  <Pages>1</Pages>
  <Words>710</Words>
  <Characters>4048</Characters>
  <Application>Microsoft Office Word</Application>
  <DocSecurity>0</DocSecurity>
  <Lines>33</Lines>
  <Paragraphs>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CtrlSoft</Company>
  <LinksUpToDate>false</LinksUpToDate>
  <CharactersWithSpaces>4749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Татьянка</dc:creator>
  <cp:lastModifiedBy>User</cp:lastModifiedBy>
  <cp:revision>15</cp:revision>
  <cp:lastPrinted>2014-09-27T20:08:00Z</cp:lastPrinted>
  <dcterms:created xsi:type="dcterms:W3CDTF">2014-09-19T19:06:00Z</dcterms:created>
  <dcterms:modified xsi:type="dcterms:W3CDTF">2017-11-11T21:03:00Z</dcterms:modified>
</cp:coreProperties>
</file>